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 w:line="240" w:lineRule="auto"/>
        <w:jc w:val="center"/>
        <w:rPr>
          <w:b/>
          <w:color w:val="000000"/>
          <w:sz w:val="24"/>
          <w:szCs w:val="24"/>
        </w:rPr>
      </w:pPr>
      <w:r>
        <w:rPr>
          <w:b/>
          <w:bCs/>
          <w:sz w:val="24"/>
          <w:szCs w:val="24"/>
        </w:rPr>
        <w:drawing>
          <wp:anchor distT="0" distB="0" distL="114300" distR="114300" simplePos="0" relativeHeight="251659264" behindDoc="0" locked="0" layoutInCell="1" allowOverlap="1">
            <wp:simplePos x="0" y="0"/>
            <wp:positionH relativeFrom="margin">
              <wp:posOffset>168275</wp:posOffset>
            </wp:positionH>
            <wp:positionV relativeFrom="margin">
              <wp:posOffset>39370</wp:posOffset>
            </wp:positionV>
            <wp:extent cx="695325" cy="676910"/>
            <wp:effectExtent l="0" t="0" r="3175" b="8890"/>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Trường Đại học Nha Trang"/>
                    <pic:cNvPicPr>
                      <a:picLocks noChangeAspect="1" noChangeArrowheads="1"/>
                    </pic:cNvPicPr>
                  </pic:nvPicPr>
                  <pic:blipFill>
                    <a:blip r:embed="rId8" cstate="print">
                      <a:extLst>
                        <a:ext uri="{28A0092B-C50C-407E-A947-70E740481C1C}">
                          <a14:useLocalDpi xmlns:a14="http://schemas.microsoft.com/office/drawing/2010/main" val="0"/>
                        </a:ext>
                      </a:extLst>
                    </a:blip>
                    <a:srcRect l="20865" t="9712" r="16967" b="9588"/>
                    <a:stretch>
                      <a:fillRect/>
                    </a:stretch>
                  </pic:blipFill>
                  <pic:spPr>
                    <a:xfrm>
                      <a:off x="0" y="0"/>
                      <a:ext cx="725532" cy="706331"/>
                    </a:xfrm>
                    <a:prstGeom prst="rect">
                      <a:avLst/>
                    </a:prstGeom>
                    <a:noFill/>
                    <a:ln>
                      <a:noFill/>
                    </a:ln>
                  </pic:spPr>
                </pic:pic>
              </a:graphicData>
            </a:graphic>
          </wp:anchor>
        </w:drawing>
      </w:r>
      <w:r>
        <w:rPr>
          <w:b/>
          <w:color w:val="000000"/>
          <w:sz w:val="24"/>
          <w:szCs w:val="24"/>
        </w:rPr>
        <w:t>TRƯỜNG ĐẠI HỌC NHA TRANG</w:t>
      </w:r>
    </w:p>
    <w:p>
      <w:pPr>
        <w:spacing w:before="60" w:line="240" w:lineRule="auto"/>
        <w:jc w:val="center"/>
        <w:rPr>
          <w:b/>
          <w:color w:val="000000"/>
          <w:sz w:val="24"/>
          <w:szCs w:val="24"/>
        </w:rPr>
      </w:pPr>
      <w:r>
        <w:rPr>
          <w:b/>
          <w:color w:val="000000"/>
          <w:sz w:val="24"/>
          <w:szCs w:val="24"/>
        </w:rPr>
        <w:t xml:space="preserve">Khoa: Ngoại Ngữ </w:t>
      </w:r>
    </w:p>
    <w:p>
      <w:pPr>
        <w:spacing w:before="60" w:line="240" w:lineRule="auto"/>
        <w:jc w:val="center"/>
        <w:rPr>
          <w:b/>
          <w:color w:val="000000"/>
          <w:sz w:val="24"/>
          <w:szCs w:val="24"/>
        </w:rPr>
      </w:pPr>
      <w:r>
        <w:rPr>
          <w:b/>
          <w:color w:val="000000"/>
          <w:sz w:val="24"/>
          <w:szCs w:val="24"/>
        </w:rPr>
        <w:t>Bộ môn: Biên - Phiên dịch</w:t>
      </w:r>
    </w:p>
    <w:p>
      <w:pPr>
        <w:spacing w:before="60" w:line="240" w:lineRule="auto"/>
        <w:jc w:val="center"/>
        <w:rPr>
          <w:b/>
          <w:color w:val="000000"/>
          <w:sz w:val="24"/>
          <w:szCs w:val="24"/>
        </w:rPr>
      </w:pPr>
    </w:p>
    <w:p>
      <w:pPr>
        <w:spacing w:before="60"/>
        <w:jc w:val="center"/>
        <w:rPr>
          <w:b/>
          <w:color w:val="000000"/>
          <w:szCs w:val="24"/>
        </w:rPr>
      </w:pPr>
      <w:r>
        <w:rPr>
          <w:b/>
          <w:color w:val="000000"/>
          <w:sz w:val="30"/>
          <w:szCs w:val="30"/>
        </w:rPr>
        <w:t>ĐỀ CƯƠNG CHI TIẾT HỌC PHẦN</w:t>
      </w:r>
    </w:p>
    <w:p>
      <w:pPr>
        <w:spacing w:before="120"/>
        <w:jc w:val="both"/>
        <w:rPr>
          <w:b/>
          <w:color w:val="000000"/>
          <w:szCs w:val="24"/>
        </w:rPr>
      </w:pPr>
      <w:r>
        <w:rPr>
          <w:b/>
          <w:color w:val="000000"/>
          <w:szCs w:val="24"/>
        </w:rPr>
        <w:t>1. Thông tin về học phần:</w:t>
      </w:r>
    </w:p>
    <w:p>
      <w:pPr>
        <w:spacing w:before="120"/>
        <w:rPr>
          <w:color w:val="000000"/>
          <w:szCs w:val="24"/>
        </w:rPr>
      </w:pPr>
      <w:r>
        <w:rPr>
          <w:color w:val="000000"/>
          <w:szCs w:val="24"/>
        </w:rPr>
        <w:t>Tên học phần:</w:t>
      </w:r>
      <w:r>
        <w:rPr>
          <w:color w:val="000000"/>
          <w:szCs w:val="24"/>
        </w:rPr>
        <w:tab/>
      </w:r>
      <w:r>
        <w:rPr>
          <w:color w:val="000000"/>
          <w:szCs w:val="24"/>
        </w:rPr>
        <w:tab/>
      </w:r>
      <w:r>
        <w:rPr>
          <w:i/>
          <w:color w:val="000000"/>
          <w:sz w:val="22"/>
          <w:szCs w:val="22"/>
        </w:rPr>
        <w:tab/>
      </w:r>
      <w:r>
        <w:rPr>
          <w:i/>
          <w:color w:val="000000"/>
          <w:sz w:val="22"/>
          <w:szCs w:val="22"/>
        </w:rPr>
        <w:tab/>
      </w:r>
    </w:p>
    <w:p>
      <w:pPr>
        <w:numPr>
          <w:ilvl w:val="0"/>
          <w:numId w:val="1"/>
        </w:numPr>
        <w:spacing w:before="120"/>
        <w:rPr>
          <w:color w:val="000000"/>
          <w:szCs w:val="24"/>
        </w:rPr>
      </w:pPr>
      <w:r>
        <w:rPr>
          <w:color w:val="000000"/>
          <w:szCs w:val="24"/>
        </w:rPr>
        <w:t>Tiếng Việt:</w:t>
      </w:r>
      <w:r>
        <w:rPr>
          <w:color w:val="000000"/>
          <w:szCs w:val="24"/>
        </w:rPr>
        <w:tab/>
      </w:r>
      <w:r>
        <w:rPr>
          <w:color w:val="000000"/>
          <w:szCs w:val="24"/>
        </w:rPr>
        <w:tab/>
      </w:r>
      <w:r>
        <w:rPr>
          <w:rFonts w:hint="default"/>
          <w:b/>
          <w:color w:val="000000"/>
          <w:szCs w:val="24"/>
          <w:lang w:val="en-US"/>
        </w:rPr>
        <w:t>KIỂM TRA VÀ ĐÁNH GIÁ</w:t>
      </w:r>
    </w:p>
    <w:p>
      <w:pPr>
        <w:numPr>
          <w:ilvl w:val="0"/>
          <w:numId w:val="1"/>
        </w:numPr>
        <w:spacing w:before="120"/>
        <w:rPr>
          <w:color w:val="000000"/>
          <w:szCs w:val="24"/>
        </w:rPr>
      </w:pPr>
      <w:r>
        <w:rPr>
          <w:color w:val="000000"/>
          <w:szCs w:val="24"/>
        </w:rPr>
        <w:t>Tiếng Anh:</w:t>
      </w:r>
      <w:r>
        <w:rPr>
          <w:color w:val="000000"/>
          <w:szCs w:val="24"/>
        </w:rPr>
        <w:tab/>
      </w:r>
      <w:r>
        <w:rPr>
          <w:color w:val="000000"/>
          <w:szCs w:val="24"/>
        </w:rPr>
        <w:tab/>
      </w:r>
      <w:r>
        <w:rPr>
          <w:b/>
          <w:color w:val="000000"/>
          <w:szCs w:val="24"/>
        </w:rPr>
        <w:t>Classroom Testing and Assessment</w:t>
      </w:r>
    </w:p>
    <w:p>
      <w:pPr>
        <w:spacing w:before="120"/>
        <w:rPr>
          <w:color w:val="000000"/>
        </w:rPr>
      </w:pPr>
      <w:r>
        <w:rPr>
          <w:color w:val="000000"/>
          <w:szCs w:val="24"/>
        </w:rPr>
        <w:t>Mã học phần:</w:t>
      </w:r>
      <w:r>
        <w:rPr>
          <w:color w:val="000000"/>
          <w:szCs w:val="24"/>
        </w:rPr>
        <w:tab/>
      </w:r>
      <w:r>
        <w:rPr>
          <w:color w:val="000000"/>
          <w:szCs w:val="24"/>
        </w:rPr>
        <w:tab/>
      </w:r>
      <w:r>
        <w:rPr>
          <w:color w:val="000000"/>
          <w:szCs w:val="24"/>
        </w:rPr>
        <w:tab/>
      </w:r>
      <w:r>
        <w:rPr>
          <w:rFonts w:hint="default"/>
          <w:color w:val="000000"/>
          <w:szCs w:val="24"/>
          <w:lang w:val="en-US"/>
        </w:rPr>
        <w:t>ENT361</w:t>
      </w:r>
      <w:r>
        <w:rPr>
          <w:color w:val="000000"/>
          <w:szCs w:val="24"/>
        </w:rPr>
        <w:tab/>
      </w:r>
      <w:r>
        <w:rPr>
          <w:color w:val="000000"/>
          <w:szCs w:val="24"/>
        </w:rPr>
        <w:tab/>
      </w:r>
      <w:r>
        <w:rPr>
          <w:color w:val="000000"/>
          <w:szCs w:val="24"/>
        </w:rPr>
        <w:tab/>
      </w:r>
      <w:r>
        <w:rPr>
          <w:color w:val="000000"/>
          <w:szCs w:val="24"/>
        </w:rPr>
        <w:tab/>
      </w:r>
      <w:r>
        <w:rPr>
          <w:color w:val="000000"/>
          <w:szCs w:val="24"/>
        </w:rPr>
        <w:t xml:space="preserve">Số tín chỉ: </w:t>
      </w:r>
      <w:r>
        <w:rPr>
          <w:color w:val="000000"/>
          <w:szCs w:val="24"/>
        </w:rPr>
        <w:tab/>
      </w:r>
      <w:r>
        <w:rPr>
          <w:color w:val="000000"/>
          <w:szCs w:val="24"/>
        </w:rPr>
        <w:t>2 (</w:t>
      </w:r>
      <w:r>
        <w:rPr>
          <w:rFonts w:hint="default"/>
          <w:color w:val="000000"/>
          <w:szCs w:val="24"/>
          <w:lang w:val="en-US"/>
        </w:rPr>
        <w:t xml:space="preserve">2 - </w:t>
      </w:r>
      <w:r>
        <w:rPr>
          <w:color w:val="000000"/>
          <w:szCs w:val="24"/>
        </w:rPr>
        <w:t>0)</w:t>
      </w:r>
    </w:p>
    <w:p>
      <w:pPr>
        <w:spacing w:before="120"/>
        <w:rPr>
          <w:color w:val="000000"/>
        </w:rPr>
      </w:pPr>
      <w:r>
        <w:rPr>
          <w:color w:val="000000"/>
          <w:szCs w:val="24"/>
        </w:rPr>
        <w:t xml:space="preserve">Đào tạo trình độ: </w:t>
      </w:r>
      <w:r>
        <w:rPr>
          <w:color w:val="000000"/>
          <w:szCs w:val="24"/>
        </w:rPr>
        <w:tab/>
      </w:r>
      <w:r>
        <w:rPr>
          <w:color w:val="000000"/>
          <w:szCs w:val="24"/>
        </w:rPr>
        <w:tab/>
      </w:r>
      <w:r>
        <w:rPr>
          <w:color w:val="000000"/>
          <w:szCs w:val="24"/>
        </w:rPr>
        <w:t>Đại học</w:t>
      </w:r>
      <w:r>
        <w:rPr>
          <w:color w:val="000000"/>
          <w:szCs w:val="24"/>
        </w:rPr>
        <w:tab/>
      </w:r>
      <w:r>
        <w:rPr>
          <w:color w:val="000000"/>
          <w:szCs w:val="24"/>
        </w:rPr>
        <w:tab/>
      </w:r>
      <w:r>
        <w:rPr>
          <w:color w:val="000000"/>
          <w:szCs w:val="24"/>
        </w:rPr>
        <w:tab/>
      </w:r>
      <w:r>
        <w:rPr>
          <w:color w:val="0000FF"/>
        </w:rPr>
        <w:tab/>
      </w:r>
    </w:p>
    <w:p>
      <w:pPr>
        <w:spacing w:before="120"/>
        <w:jc w:val="both"/>
        <w:rPr>
          <w:rFonts w:hint="default"/>
          <w:color w:val="000000"/>
          <w:szCs w:val="24"/>
          <w:lang w:val="en-US"/>
        </w:rPr>
      </w:pPr>
      <w:r>
        <w:rPr>
          <w:color w:val="000000"/>
          <w:szCs w:val="24"/>
        </w:rPr>
        <w:t xml:space="preserve">Học phần tiên quyết: Phương pháp giảng dạy </w:t>
      </w:r>
      <w:r>
        <w:rPr>
          <w:rFonts w:hint="default"/>
          <w:color w:val="000000"/>
          <w:szCs w:val="24"/>
          <w:lang w:val="en-US"/>
        </w:rPr>
        <w:t>1, Thực hành giảng dạy 1</w:t>
      </w:r>
    </w:p>
    <w:p>
      <w:pPr>
        <w:spacing w:before="120"/>
        <w:jc w:val="both"/>
        <w:rPr>
          <w:i/>
          <w:color w:val="000000"/>
        </w:rPr>
      </w:pPr>
      <w:r>
        <w:rPr>
          <w:b/>
          <w:color w:val="000000"/>
        </w:rPr>
        <w:t>2. Thông tin về giảng viên:</w:t>
      </w:r>
      <w:r>
        <w:rPr>
          <w:i/>
          <w:color w:val="000000"/>
        </w:rPr>
        <w:tab/>
      </w:r>
    </w:p>
    <w:p>
      <w:pPr>
        <w:spacing w:before="120"/>
        <w:jc w:val="both"/>
        <w:rPr>
          <w:color w:val="000000"/>
        </w:rPr>
      </w:pPr>
      <w:r>
        <w:rPr>
          <w:color w:val="000000"/>
        </w:rPr>
        <w:t>Họ và tên:</w:t>
      </w:r>
      <w:r>
        <w:rPr>
          <w:color w:val="000000"/>
        </w:rPr>
        <w:tab/>
      </w:r>
      <w:r>
        <w:rPr>
          <w:color w:val="000000"/>
        </w:rPr>
        <w:t>Phạm Thị Kim Uyên</w:t>
      </w:r>
      <w:r>
        <w:rPr>
          <w:color w:val="000000"/>
        </w:rPr>
        <w:tab/>
      </w:r>
      <w:r>
        <w:rPr>
          <w:color w:val="000000"/>
        </w:rPr>
        <w:tab/>
      </w:r>
      <w:r>
        <w:rPr>
          <w:color w:val="000000"/>
        </w:rPr>
        <w:tab/>
      </w:r>
      <w:r>
        <w:rPr>
          <w:color w:val="000000"/>
        </w:rPr>
        <w:tab/>
      </w:r>
      <w:r>
        <w:rPr>
          <w:color w:val="000000"/>
        </w:rPr>
        <w:tab/>
      </w:r>
      <w:r>
        <w:rPr>
          <w:color w:val="000000"/>
        </w:rPr>
        <w:tab/>
      </w:r>
    </w:p>
    <w:p>
      <w:pPr>
        <w:spacing w:before="120"/>
        <w:jc w:val="both"/>
        <w:rPr>
          <w:color w:val="000000"/>
        </w:rPr>
      </w:pPr>
      <w:r>
        <w:rPr>
          <w:color w:val="000000"/>
        </w:rPr>
        <w:t>Chức danh, học hàm, học vị: Thạc sĩ</w:t>
      </w:r>
    </w:p>
    <w:p>
      <w:pPr>
        <w:spacing w:before="120"/>
        <w:jc w:val="both"/>
        <w:rPr>
          <w:color w:val="000000"/>
        </w:rPr>
      </w:pPr>
      <w:r>
        <w:rPr>
          <w:color w:val="000000"/>
        </w:rPr>
        <w:t>Điện thoại: 0918 599 505</w:t>
      </w:r>
      <w:r>
        <w:rPr>
          <w:color w:val="000000"/>
        </w:rPr>
        <w:tab/>
      </w:r>
      <w:r>
        <w:rPr>
          <w:color w:val="000000"/>
        </w:rPr>
        <w:tab/>
      </w:r>
      <w:r>
        <w:rPr>
          <w:color w:val="000000"/>
        </w:rPr>
        <w:tab/>
      </w:r>
      <w:r>
        <w:rPr>
          <w:color w:val="000000"/>
        </w:rPr>
        <w:tab/>
      </w:r>
      <w:r>
        <w:rPr>
          <w:color w:val="000000"/>
        </w:rPr>
        <w:tab/>
      </w:r>
      <w:r>
        <w:rPr>
          <w:color w:val="000000"/>
        </w:rPr>
        <w:t xml:space="preserve">Email: </w:t>
      </w:r>
      <w:r>
        <w:rPr>
          <w:color w:val="000000"/>
        </w:rPr>
        <w:fldChar w:fldCharType="begin"/>
      </w:r>
      <w:r>
        <w:rPr>
          <w:color w:val="000000"/>
        </w:rPr>
        <w:instrText xml:space="preserve"> HYPERLINK "mailto:uyenptk@ntu.edu.vn" </w:instrText>
      </w:r>
      <w:r>
        <w:rPr>
          <w:color w:val="000000"/>
        </w:rPr>
        <w:fldChar w:fldCharType="separate"/>
      </w:r>
      <w:r>
        <w:rPr>
          <w:rStyle w:val="5"/>
        </w:rPr>
        <w:t>uyenptk@ntu.edu.vn</w:t>
      </w:r>
      <w:r>
        <w:rPr>
          <w:color w:val="000000"/>
        </w:rPr>
        <w:fldChar w:fldCharType="end"/>
      </w:r>
    </w:p>
    <w:p>
      <w:pPr>
        <w:spacing w:line="360" w:lineRule="auto"/>
        <w:jc w:val="both"/>
        <w:rPr>
          <w:sz w:val="24"/>
          <w:szCs w:val="24"/>
        </w:rPr>
      </w:pPr>
      <w:r>
        <w:rPr>
          <w:sz w:val="24"/>
          <w:szCs w:val="24"/>
        </w:rPr>
        <w:t>Địa chỉ NTU E-learning: https://elearning.ntu.edu.vn/course</w:t>
      </w:r>
      <w:r>
        <w:rPr>
          <w:sz w:val="24"/>
          <w:szCs w:val="24"/>
        </w:rPr>
        <w:tab/>
      </w:r>
      <w:r>
        <w:rPr>
          <w:sz w:val="24"/>
          <w:szCs w:val="24"/>
        </w:rPr>
        <w:tab/>
      </w:r>
    </w:p>
    <w:p>
      <w:pPr>
        <w:spacing w:line="360" w:lineRule="auto"/>
        <w:jc w:val="both"/>
        <w:rPr>
          <w:rFonts w:hint="default" w:ascii="Times New Roman" w:hAnsi="Times New Roman" w:cs="Times New Roman"/>
          <w:color w:val="auto"/>
          <w:sz w:val="24"/>
          <w:szCs w:val="24"/>
          <w:shd w:val="clear" w:color="auto" w:fill="FFFFFF"/>
        </w:rPr>
      </w:pPr>
      <w:r>
        <w:rPr>
          <w:sz w:val="24"/>
          <w:szCs w:val="24"/>
        </w:rPr>
        <w:t>Địa</w:t>
      </w:r>
      <w:r>
        <w:rPr>
          <w:rFonts w:hint="default"/>
          <w:sz w:val="24"/>
          <w:szCs w:val="24"/>
          <w:lang w:val="en-US"/>
        </w:rPr>
        <w:t xml:space="preserve"> </w:t>
      </w:r>
      <w:r>
        <w:rPr>
          <w:sz w:val="24"/>
          <w:szCs w:val="24"/>
        </w:rPr>
        <w:t xml:space="preserve">chỉ Zoom: </w:t>
      </w:r>
      <w:r>
        <w:rPr>
          <w:rFonts w:ascii="Verdana" w:hAnsi="Verdana"/>
          <w:color w:val="656565"/>
          <w:sz w:val="24"/>
          <w:szCs w:val="24"/>
          <w:shd w:val="clear" w:color="auto" w:fill="FFFFFF"/>
        </w:rPr>
        <w:t> </w:t>
      </w:r>
      <w:r>
        <w:rPr>
          <w:rFonts w:hint="default" w:ascii="Times New Roman" w:hAnsi="Times New Roman" w:cs="Times New Roman"/>
          <w:color w:val="auto"/>
          <w:sz w:val="24"/>
          <w:szCs w:val="24"/>
          <w:shd w:val="clear" w:color="auto" w:fill="FFFFFF"/>
        </w:rPr>
        <w:fldChar w:fldCharType="begin"/>
      </w:r>
      <w:r>
        <w:rPr>
          <w:rFonts w:hint="default" w:ascii="Times New Roman" w:hAnsi="Times New Roman" w:cs="Times New Roman"/>
          <w:color w:val="auto"/>
          <w:sz w:val="24"/>
          <w:szCs w:val="24"/>
          <w:shd w:val="clear" w:color="auto" w:fill="FFFFFF"/>
        </w:rPr>
        <w:instrText xml:space="preserve"> HYPERLINK "https://zoom.us/j/8604346533" </w:instrText>
      </w:r>
      <w:r>
        <w:rPr>
          <w:rFonts w:hint="default" w:ascii="Times New Roman" w:hAnsi="Times New Roman" w:cs="Times New Roman"/>
          <w:color w:val="auto"/>
          <w:sz w:val="24"/>
          <w:szCs w:val="24"/>
          <w:shd w:val="clear" w:color="auto" w:fill="FFFFFF"/>
        </w:rPr>
        <w:fldChar w:fldCharType="separate"/>
      </w:r>
      <w:r>
        <w:rPr>
          <w:rStyle w:val="5"/>
          <w:rFonts w:hint="default" w:ascii="Times New Roman" w:hAnsi="Times New Roman" w:cs="Times New Roman"/>
          <w:sz w:val="24"/>
          <w:szCs w:val="24"/>
          <w:shd w:val="clear" w:color="auto" w:fill="FFFFFF"/>
        </w:rPr>
        <w:t>https://zoom.us/j/8604346533</w:t>
      </w:r>
      <w:r>
        <w:rPr>
          <w:rFonts w:hint="default" w:ascii="Times New Roman" w:hAnsi="Times New Roman" w:cs="Times New Roman"/>
          <w:color w:val="auto"/>
          <w:sz w:val="24"/>
          <w:szCs w:val="24"/>
          <w:shd w:val="clear" w:color="auto" w:fill="FFFFFF"/>
        </w:rPr>
        <w:fldChar w:fldCharType="end"/>
      </w:r>
    </w:p>
    <w:p>
      <w:pPr>
        <w:spacing w:line="360" w:lineRule="auto"/>
        <w:jc w:val="both"/>
        <w:rPr>
          <w:color w:val="000000"/>
          <w:sz w:val="24"/>
          <w:szCs w:val="24"/>
        </w:rPr>
      </w:pPr>
      <w:r>
        <w:rPr>
          <w:color w:val="000000"/>
          <w:sz w:val="24"/>
          <w:szCs w:val="24"/>
        </w:rPr>
        <w:t xml:space="preserve">Địa điểm, lịch tiếp SV: trực tuyến (GM, </w:t>
      </w:r>
      <w:r>
        <w:rPr>
          <w:rFonts w:hint="default"/>
          <w:color w:val="000000"/>
          <w:sz w:val="24"/>
          <w:szCs w:val="24"/>
          <w:lang w:val="en-US"/>
        </w:rPr>
        <w:t xml:space="preserve">Messenger, </w:t>
      </w:r>
      <w:r>
        <w:rPr>
          <w:color w:val="000000"/>
          <w:sz w:val="24"/>
          <w:szCs w:val="24"/>
        </w:rPr>
        <w:t xml:space="preserve">Zalo, email) hoặc trực tiếp trong giờ hành chính tại VP Khoa.  </w:t>
      </w:r>
    </w:p>
    <w:p>
      <w:pPr>
        <w:spacing w:before="60" w:after="60" w:line="288" w:lineRule="auto"/>
        <w:jc w:val="both"/>
        <w:rPr>
          <w:i/>
          <w:color w:val="000000"/>
        </w:rPr>
      </w:pPr>
      <w:r>
        <w:rPr>
          <w:b/>
          <w:color w:val="000000"/>
          <w:szCs w:val="24"/>
        </w:rPr>
        <w:t xml:space="preserve">3. Mô tả tóm tắt học phần: </w:t>
      </w:r>
      <w:r>
        <w:rPr>
          <w:color w:val="000000"/>
          <w:szCs w:val="24"/>
        </w:rPr>
        <w:tab/>
      </w:r>
    </w:p>
    <w:p>
      <w:pPr>
        <w:spacing w:before="60" w:after="60" w:line="288" w:lineRule="auto"/>
        <w:ind w:firstLine="720"/>
        <w:jc w:val="both"/>
        <w:rPr>
          <w:lang w:val="vi-VN"/>
        </w:rPr>
      </w:pPr>
      <w:r>
        <w:t xml:space="preserve">Học phần này cung cấp sinh viên </w:t>
      </w:r>
      <w:r>
        <w:rPr>
          <w:lang w:val="vi-VN"/>
        </w:rPr>
        <w:t xml:space="preserve">kiến thức về </w:t>
      </w:r>
      <w:r>
        <w:t>kiểm tra và đánh giá người học ngoại ngữ như khái niệm kiểm tra - đánh giá, các loại bài kiểm tra cơ bản, các bước biên soạn một bài kiềm tra, kiểm tra các kỹ năng ngôn ngữ và đánh giá học viên.</w:t>
      </w:r>
      <w:r>
        <w:rPr>
          <w:lang w:val="vi-VN"/>
        </w:rPr>
        <w:t xml:space="preserve"> Cuối học phần, sinh viên có cơ hội </w:t>
      </w:r>
      <w:r>
        <w:t xml:space="preserve">xây dựng một bài kiểm tra hoàn chỉnh </w:t>
      </w:r>
      <w:r>
        <w:rPr>
          <w:lang w:val="vi-VN"/>
        </w:rPr>
        <w:t xml:space="preserve">và </w:t>
      </w:r>
      <w:r>
        <w:t>thực hiện đánh giá người học</w:t>
      </w:r>
      <w:r>
        <w:rPr>
          <w:lang w:val="vi-VN"/>
        </w:rPr>
        <w:t>.</w:t>
      </w:r>
    </w:p>
    <w:p>
      <w:pPr>
        <w:spacing w:before="60" w:after="60" w:line="288" w:lineRule="auto"/>
        <w:jc w:val="both"/>
        <w:rPr>
          <w:b/>
          <w:color w:val="000000"/>
          <w:lang w:val="vi-VN"/>
        </w:rPr>
      </w:pPr>
      <w:r>
        <w:rPr>
          <w:b/>
          <w:color w:val="000000"/>
        </w:rPr>
        <w:t>4</w:t>
      </w:r>
      <w:r>
        <w:rPr>
          <w:b/>
          <w:color w:val="000000"/>
          <w:lang w:val="vi-VN"/>
        </w:rPr>
        <w:t>. Mục tiêu:</w:t>
      </w:r>
    </w:p>
    <w:p>
      <w:pPr>
        <w:spacing w:before="60" w:after="60" w:line="288" w:lineRule="auto"/>
        <w:jc w:val="both"/>
        <w:rPr>
          <w:lang w:val="vi-VN"/>
        </w:rPr>
      </w:pPr>
      <w:r>
        <w:rPr>
          <w:color w:val="000000"/>
          <w:lang w:val="vi-VN"/>
        </w:rPr>
        <w:tab/>
      </w:r>
      <w:r>
        <w:rPr>
          <w:lang w:val="vi-VN"/>
        </w:rPr>
        <w:t>Học phần được thiết kế để đáp ứng nhu cầu của sinh viên sau khi tốt nghiệp có kiến thức và kỹ năng xây dựng  một bài kiểm tra hoàn chỉnh và</w:t>
      </w:r>
      <w:r>
        <w:t xml:space="preserve"> thực hiện được việc đánh giá người học</w:t>
      </w:r>
      <w:r>
        <w:rPr>
          <w:lang w:val="vi-VN"/>
        </w:rPr>
        <w:t xml:space="preserve"> tiếng Anh.</w:t>
      </w:r>
    </w:p>
    <w:p>
      <w:pPr>
        <w:numPr>
          <w:ilvl w:val="0"/>
          <w:numId w:val="2"/>
        </w:numPr>
        <w:spacing w:before="60" w:after="60" w:line="288" w:lineRule="auto"/>
        <w:jc w:val="both"/>
        <w:rPr>
          <w:color w:val="000000"/>
          <w:szCs w:val="24"/>
          <w:lang w:val="vi-VN"/>
        </w:rPr>
      </w:pPr>
      <w:r>
        <w:rPr>
          <w:rFonts w:hint="default"/>
          <w:b/>
          <w:color w:val="000000"/>
          <w:szCs w:val="24"/>
          <w:lang w:val="en-US"/>
        </w:rPr>
        <w:t>Chuẩn đầu ra</w:t>
      </w:r>
      <w:r>
        <w:rPr>
          <w:b/>
          <w:color w:val="000000"/>
          <w:szCs w:val="24"/>
          <w:lang w:val="vi-VN"/>
        </w:rPr>
        <w:t xml:space="preserve"> (</w:t>
      </w:r>
      <w:r>
        <w:rPr>
          <w:rFonts w:hint="default"/>
          <w:b/>
          <w:color w:val="000000"/>
          <w:szCs w:val="24"/>
          <w:lang w:val="en-US"/>
        </w:rPr>
        <w:t>CLOs)</w:t>
      </w:r>
      <w:r>
        <w:rPr>
          <w:b/>
          <w:color w:val="000000"/>
          <w:szCs w:val="24"/>
          <w:lang w:val="vi-VN"/>
        </w:rPr>
        <w:t xml:space="preserve">): </w:t>
      </w:r>
      <w:r>
        <w:rPr>
          <w:color w:val="000000"/>
          <w:szCs w:val="24"/>
          <w:lang w:val="vi-VN"/>
        </w:rPr>
        <w:t>Sau khi học xong học phần, sinh viên có thể:</w:t>
      </w:r>
    </w:p>
    <w:p>
      <w:pPr>
        <w:pStyle w:val="8"/>
        <w:numPr>
          <w:ilvl w:val="0"/>
          <w:numId w:val="3"/>
        </w:numPr>
        <w:spacing w:before="60" w:after="60" w:line="288" w:lineRule="auto"/>
        <w:jc w:val="both"/>
        <w:rPr>
          <w:color w:val="000000"/>
        </w:rPr>
      </w:pPr>
      <w:r>
        <w:rPr>
          <w:color w:val="000000"/>
        </w:rPr>
        <w:t>Hiểu được vai trò của kiểm tra và đánh giá người học</w:t>
      </w:r>
      <w:r>
        <w:rPr>
          <w:color w:val="000000"/>
          <w:lang w:val="vi-VN"/>
        </w:rPr>
        <w:t xml:space="preserve"> trong giảng dạy</w:t>
      </w:r>
      <w:r>
        <w:rPr>
          <w:color w:val="000000"/>
        </w:rPr>
        <w:t>.</w:t>
      </w:r>
    </w:p>
    <w:p>
      <w:pPr>
        <w:pStyle w:val="8"/>
        <w:numPr>
          <w:ilvl w:val="0"/>
          <w:numId w:val="3"/>
        </w:numPr>
        <w:spacing w:before="60" w:after="60" w:line="288" w:lineRule="auto"/>
        <w:jc w:val="both"/>
        <w:rPr>
          <w:color w:val="000000"/>
        </w:rPr>
      </w:pPr>
      <w:r>
        <w:rPr>
          <w:rFonts w:hint="default"/>
          <w:color w:val="000000"/>
          <w:lang w:val="vi-VN"/>
        </w:rPr>
        <w:t>Nhớ</w:t>
      </w:r>
      <w:r>
        <w:rPr>
          <w:color w:val="000000"/>
        </w:rPr>
        <w:t xml:space="preserve"> </w:t>
      </w:r>
      <w:r>
        <w:rPr>
          <w:rFonts w:hint="default"/>
          <w:color w:val="000000"/>
          <w:lang w:val="vi-VN"/>
        </w:rPr>
        <w:t xml:space="preserve">và hiểu </w:t>
      </w:r>
      <w:r>
        <w:rPr>
          <w:color w:val="000000"/>
          <w:lang w:val="vi-VN"/>
        </w:rPr>
        <w:t>các</w:t>
      </w:r>
      <w:r>
        <w:rPr>
          <w:color w:val="000000"/>
        </w:rPr>
        <w:t xml:space="preserve"> loại bài kiểm tra cơ bản</w:t>
      </w:r>
      <w:r>
        <w:rPr>
          <w:rFonts w:hint="default"/>
          <w:color w:val="000000"/>
          <w:lang w:val="vi-VN"/>
        </w:rPr>
        <w:t>.</w:t>
      </w:r>
    </w:p>
    <w:p>
      <w:pPr>
        <w:pStyle w:val="8"/>
        <w:numPr>
          <w:ilvl w:val="0"/>
          <w:numId w:val="3"/>
        </w:numPr>
        <w:spacing w:before="60" w:after="60" w:line="288" w:lineRule="auto"/>
        <w:jc w:val="both"/>
        <w:rPr>
          <w:color w:val="000000"/>
        </w:rPr>
      </w:pPr>
      <w:r>
        <w:rPr>
          <w:rFonts w:hint="default"/>
          <w:color w:val="000000"/>
          <w:lang w:val="vi-VN"/>
        </w:rPr>
        <w:t>Hiểu rõ</w:t>
      </w:r>
      <w:r>
        <w:rPr>
          <w:color w:val="000000"/>
        </w:rPr>
        <w:t xml:space="preserve"> các bước biên soạn một bài kiểm tra</w:t>
      </w:r>
      <w:r>
        <w:rPr>
          <w:rFonts w:hint="default"/>
          <w:color w:val="000000"/>
          <w:lang w:val="vi-VN"/>
        </w:rPr>
        <w:t>.</w:t>
      </w:r>
    </w:p>
    <w:p>
      <w:pPr>
        <w:pStyle w:val="8"/>
        <w:numPr>
          <w:ilvl w:val="0"/>
          <w:numId w:val="3"/>
        </w:numPr>
        <w:spacing w:before="60" w:after="60" w:line="288" w:lineRule="auto"/>
        <w:jc w:val="both"/>
        <w:rPr>
          <w:color w:val="000000"/>
        </w:rPr>
      </w:pPr>
      <w:r>
        <w:rPr>
          <w:rFonts w:hint="default"/>
          <w:color w:val="000000"/>
          <w:lang w:val="vi-VN"/>
        </w:rPr>
        <w:t>Vận</w:t>
      </w:r>
      <w:r>
        <w:rPr>
          <w:color w:val="000000"/>
          <w:lang w:val="vi-VN"/>
        </w:rPr>
        <w:t xml:space="preserve"> dụng </w:t>
      </w:r>
      <w:r>
        <w:rPr>
          <w:rFonts w:hint="default"/>
          <w:color w:val="000000"/>
          <w:lang w:val="vi-VN"/>
        </w:rPr>
        <w:t>lý thuyết để</w:t>
      </w:r>
      <w:r>
        <w:rPr>
          <w:color w:val="000000"/>
        </w:rPr>
        <w:t xml:space="preserve"> xây dựng </w:t>
      </w:r>
      <w:r>
        <w:rPr>
          <w:rFonts w:hint="default"/>
          <w:color w:val="000000"/>
          <w:lang w:val="vi-VN"/>
        </w:rPr>
        <w:t>các</w:t>
      </w:r>
      <w:r>
        <w:rPr>
          <w:color w:val="000000"/>
        </w:rPr>
        <w:t xml:space="preserve"> bài </w:t>
      </w:r>
      <w:r>
        <w:rPr>
          <w:rFonts w:hint="default"/>
          <w:color w:val="000000"/>
          <w:lang w:val="vi-VN"/>
        </w:rPr>
        <w:t>kiểm tra</w:t>
      </w:r>
      <w:r>
        <w:rPr>
          <w:color w:val="000000"/>
        </w:rPr>
        <w:t xml:space="preserve"> kỹ năng ngôn ngữ hoặc kỹ năng giao tiếp</w:t>
      </w:r>
      <w:r>
        <w:rPr>
          <w:rFonts w:hint="default"/>
          <w:color w:val="000000"/>
          <w:lang w:val="vi-VN"/>
        </w:rPr>
        <w:t>.</w:t>
      </w:r>
    </w:p>
    <w:p>
      <w:pPr>
        <w:pStyle w:val="8"/>
        <w:numPr>
          <w:ilvl w:val="0"/>
          <w:numId w:val="3"/>
        </w:numPr>
        <w:spacing w:before="60" w:after="60" w:line="288" w:lineRule="auto"/>
        <w:jc w:val="both"/>
        <w:rPr>
          <w:color w:val="000000"/>
          <w:lang w:val="vi-VN"/>
        </w:rPr>
      </w:pPr>
      <w:r>
        <w:rPr>
          <w:color w:val="000000"/>
        </w:rPr>
        <w:t>Hiểu rõ các</w:t>
      </w:r>
      <w:r>
        <w:rPr>
          <w:rFonts w:hint="default"/>
          <w:color w:val="000000"/>
          <w:lang w:val="vi-VN"/>
        </w:rPr>
        <w:t>h kiểm tra, đánh giá  từng kỹ năng ngôn ngữ, kỹ năng giao tiếp</w:t>
      </w:r>
      <w:r>
        <w:rPr>
          <w:color w:val="000000"/>
        </w:rPr>
        <w:t xml:space="preserve"> </w:t>
      </w:r>
    </w:p>
    <w:p>
      <w:pPr>
        <w:pStyle w:val="8"/>
        <w:numPr>
          <w:ilvl w:val="0"/>
          <w:numId w:val="3"/>
        </w:numPr>
        <w:spacing w:before="60" w:after="60" w:line="288" w:lineRule="auto"/>
        <w:jc w:val="both"/>
        <w:rPr>
          <w:color w:val="000000"/>
          <w:lang w:val="vi-VN"/>
        </w:rPr>
      </w:pPr>
      <w:r>
        <w:rPr>
          <w:rFonts w:hint="default"/>
          <w:color w:val="000000"/>
          <w:lang w:val="vi-VN"/>
        </w:rPr>
        <w:t>Vận</w:t>
      </w:r>
      <w:r>
        <w:rPr>
          <w:color w:val="000000"/>
        </w:rPr>
        <w:t xml:space="preserve"> dụng</w:t>
      </w:r>
      <w:r>
        <w:rPr>
          <w:rFonts w:hint="default"/>
          <w:color w:val="000000"/>
          <w:lang w:val="vi-VN"/>
        </w:rPr>
        <w:t xml:space="preserve"> lý thuyết để</w:t>
      </w:r>
      <w:r>
        <w:rPr>
          <w:color w:val="000000"/>
        </w:rPr>
        <w:t xml:space="preserve"> </w:t>
      </w:r>
      <w:r>
        <w:rPr>
          <w:rFonts w:hint="default"/>
          <w:color w:val="000000"/>
          <w:lang w:val="vi-VN"/>
        </w:rPr>
        <w:t>kiểm tra, đánh giá các kỹ năng ngôn ngữ, kỹ năng giao tiếp.</w:t>
      </w:r>
    </w:p>
    <w:p>
      <w:pPr>
        <w:pStyle w:val="8"/>
        <w:numPr>
          <w:ilvl w:val="0"/>
          <w:numId w:val="0"/>
        </w:numPr>
        <w:spacing w:before="60" w:after="60" w:line="288" w:lineRule="auto"/>
        <w:jc w:val="both"/>
        <w:rPr>
          <w:color w:val="000000"/>
          <w:lang w:val="vi-VN"/>
        </w:rPr>
      </w:pPr>
      <w:r>
        <w:rPr>
          <w:b/>
          <w:color w:val="000000"/>
          <w:sz w:val="24"/>
          <w:szCs w:val="24"/>
        </w:rPr>
        <w:t xml:space="preserve">6. Đánh giá kết quả học tập: </w:t>
      </w:r>
    </w:p>
    <w:tbl>
      <w:tblPr>
        <w:tblStyle w:val="3"/>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268"/>
        <w:gridCol w:w="3827"/>
        <w:gridCol w:w="1638"/>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Mar>
              <w:left w:w="57" w:type="dxa"/>
              <w:right w:w="57" w:type="dxa"/>
            </w:tcMar>
            <w:vAlign w:val="center"/>
          </w:tcPr>
          <w:p>
            <w:pPr>
              <w:spacing w:before="40" w:after="40" w:line="240" w:lineRule="auto"/>
              <w:jc w:val="center"/>
              <w:rPr>
                <w:b/>
                <w:sz w:val="24"/>
                <w:szCs w:val="24"/>
              </w:rPr>
            </w:pPr>
            <w:r>
              <w:rPr>
                <w:b/>
                <w:sz w:val="24"/>
                <w:szCs w:val="24"/>
              </w:rPr>
              <w:t>TT.</w:t>
            </w:r>
          </w:p>
        </w:tc>
        <w:tc>
          <w:tcPr>
            <w:tcW w:w="2268" w:type="dxa"/>
            <w:shd w:val="clear" w:color="auto" w:fill="auto"/>
            <w:tcMar>
              <w:left w:w="57" w:type="dxa"/>
              <w:right w:w="57" w:type="dxa"/>
            </w:tcMar>
            <w:vAlign w:val="center"/>
          </w:tcPr>
          <w:p>
            <w:pPr>
              <w:spacing w:before="40" w:after="40" w:line="240" w:lineRule="auto"/>
              <w:jc w:val="center"/>
              <w:rPr>
                <w:b/>
                <w:sz w:val="24"/>
                <w:szCs w:val="24"/>
              </w:rPr>
            </w:pPr>
            <w:r>
              <w:rPr>
                <w:b/>
                <w:sz w:val="24"/>
                <w:szCs w:val="24"/>
              </w:rPr>
              <w:t>Hoạt động đánh giá</w:t>
            </w:r>
          </w:p>
        </w:tc>
        <w:tc>
          <w:tcPr>
            <w:tcW w:w="3827" w:type="dxa"/>
            <w:tcMar>
              <w:left w:w="57" w:type="dxa"/>
              <w:right w:w="57" w:type="dxa"/>
            </w:tcMar>
            <w:vAlign w:val="center"/>
          </w:tcPr>
          <w:p>
            <w:pPr>
              <w:spacing w:before="40" w:after="40" w:line="240" w:lineRule="auto"/>
              <w:jc w:val="center"/>
              <w:rPr>
                <w:b/>
                <w:sz w:val="24"/>
                <w:szCs w:val="24"/>
              </w:rPr>
            </w:pPr>
            <w:r>
              <w:rPr>
                <w:b/>
                <w:sz w:val="24"/>
                <w:szCs w:val="24"/>
              </w:rPr>
              <w:t>Hình thức đánh giá</w:t>
            </w:r>
          </w:p>
        </w:tc>
        <w:tc>
          <w:tcPr>
            <w:tcW w:w="1638" w:type="dxa"/>
            <w:tcMar>
              <w:left w:w="28" w:type="dxa"/>
              <w:right w:w="28" w:type="dxa"/>
            </w:tcMar>
          </w:tcPr>
          <w:p>
            <w:pPr>
              <w:spacing w:before="40" w:after="40" w:line="240" w:lineRule="auto"/>
              <w:jc w:val="center"/>
              <w:rPr>
                <w:b/>
                <w:color w:val="000000"/>
                <w:sz w:val="24"/>
                <w:szCs w:val="24"/>
              </w:rPr>
            </w:pPr>
            <w:r>
              <w:rPr>
                <w:b/>
                <w:color w:val="000000"/>
                <w:sz w:val="24"/>
                <w:szCs w:val="24"/>
              </w:rPr>
              <w:t>Nhằm đạt CLOs</w:t>
            </w:r>
          </w:p>
        </w:tc>
        <w:tc>
          <w:tcPr>
            <w:tcW w:w="1338" w:type="dxa"/>
            <w:shd w:val="clear" w:color="auto" w:fill="auto"/>
            <w:tcMar>
              <w:left w:w="28" w:type="dxa"/>
              <w:right w:w="28" w:type="dxa"/>
            </w:tcMar>
          </w:tcPr>
          <w:p>
            <w:pPr>
              <w:spacing w:before="40" w:after="40" w:line="240" w:lineRule="auto"/>
              <w:jc w:val="center"/>
              <w:rPr>
                <w:b/>
                <w:color w:val="000000"/>
                <w:sz w:val="24"/>
                <w:szCs w:val="24"/>
              </w:rPr>
            </w:pPr>
            <w:r>
              <w:rPr>
                <w:b/>
                <w:color w:val="000000"/>
                <w:sz w:val="24"/>
                <w:szCs w:val="24"/>
              </w:rPr>
              <w:t>Trọng số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Mar>
              <w:left w:w="57" w:type="dxa"/>
              <w:right w:w="57" w:type="dxa"/>
            </w:tcMar>
          </w:tcPr>
          <w:p>
            <w:pPr>
              <w:spacing w:before="40" w:after="40" w:line="240" w:lineRule="auto"/>
              <w:jc w:val="center"/>
              <w:rPr>
                <w:color w:val="000000"/>
                <w:sz w:val="24"/>
                <w:szCs w:val="24"/>
              </w:rPr>
            </w:pPr>
            <w:r>
              <w:rPr>
                <w:color w:val="000000"/>
                <w:sz w:val="24"/>
                <w:szCs w:val="24"/>
              </w:rPr>
              <w:t>1</w:t>
            </w:r>
          </w:p>
        </w:tc>
        <w:tc>
          <w:tcPr>
            <w:tcW w:w="2268" w:type="dxa"/>
            <w:shd w:val="clear" w:color="auto" w:fill="auto"/>
            <w:tcMar>
              <w:left w:w="57" w:type="dxa"/>
              <w:right w:w="57" w:type="dxa"/>
            </w:tcMar>
          </w:tcPr>
          <w:p>
            <w:pPr>
              <w:spacing w:before="40" w:after="40" w:line="240" w:lineRule="auto"/>
              <w:rPr>
                <w:color w:val="000000"/>
                <w:sz w:val="24"/>
                <w:szCs w:val="24"/>
              </w:rPr>
            </w:pPr>
            <w:r>
              <w:rPr>
                <w:color w:val="000000"/>
                <w:sz w:val="24"/>
                <w:szCs w:val="24"/>
              </w:rPr>
              <w:t>Đánh giá quá trình</w:t>
            </w:r>
          </w:p>
        </w:tc>
        <w:tc>
          <w:tcPr>
            <w:tcW w:w="3827" w:type="dxa"/>
            <w:tcMar>
              <w:left w:w="57" w:type="dxa"/>
              <w:right w:w="57" w:type="dxa"/>
            </w:tcMar>
          </w:tcPr>
          <w:p>
            <w:pPr>
              <w:spacing w:before="40" w:after="40" w:line="240" w:lineRule="auto"/>
              <w:rPr>
                <w:rFonts w:hint="default"/>
                <w:color w:val="000000"/>
                <w:sz w:val="24"/>
                <w:szCs w:val="24"/>
                <w:lang w:val="en-US"/>
              </w:rPr>
            </w:pPr>
            <w:r>
              <w:rPr>
                <w:color w:val="000000"/>
                <w:sz w:val="24"/>
                <w:szCs w:val="24"/>
              </w:rPr>
              <w:t xml:space="preserve">Điểm danh chuyên cần, </w:t>
            </w:r>
            <w:r>
              <w:rPr>
                <w:rFonts w:hint="default"/>
                <w:color w:val="000000"/>
                <w:sz w:val="24"/>
                <w:szCs w:val="24"/>
                <w:lang w:val="en-US"/>
              </w:rPr>
              <w:t>làm bài tập nhỏ, bài tập nhóm</w:t>
            </w:r>
          </w:p>
          <w:p>
            <w:pPr>
              <w:spacing w:before="40" w:after="40" w:line="240" w:lineRule="auto"/>
              <w:rPr>
                <w:color w:val="000000"/>
                <w:sz w:val="24"/>
                <w:szCs w:val="24"/>
              </w:rPr>
            </w:pPr>
          </w:p>
        </w:tc>
        <w:tc>
          <w:tcPr>
            <w:tcW w:w="1638" w:type="dxa"/>
          </w:tcPr>
          <w:p>
            <w:pPr>
              <w:spacing w:before="40" w:after="40" w:line="240" w:lineRule="auto"/>
              <w:jc w:val="center"/>
              <w:rPr>
                <w:color w:val="000000"/>
                <w:sz w:val="24"/>
                <w:szCs w:val="24"/>
              </w:rPr>
            </w:pPr>
            <w:r>
              <w:rPr>
                <w:sz w:val="24"/>
                <w:szCs w:val="24"/>
              </w:rPr>
              <w:t>a, b, c, d</w:t>
            </w:r>
          </w:p>
        </w:tc>
        <w:tc>
          <w:tcPr>
            <w:tcW w:w="1338" w:type="dxa"/>
            <w:shd w:val="clear" w:color="auto" w:fill="auto"/>
            <w:tcMar>
              <w:left w:w="57" w:type="dxa"/>
              <w:right w:w="57" w:type="dxa"/>
            </w:tcMar>
          </w:tcPr>
          <w:p>
            <w:pPr>
              <w:spacing w:before="40" w:after="40" w:line="240" w:lineRule="auto"/>
              <w:jc w:val="center"/>
              <w:rPr>
                <w:color w:val="000000"/>
                <w:sz w:val="24"/>
                <w:szCs w:val="24"/>
              </w:rPr>
            </w:pPr>
            <w:r>
              <w:rPr>
                <w:rFonts w:hint="default"/>
                <w:color w:val="000000"/>
                <w:sz w:val="24"/>
                <w:szCs w:val="24"/>
                <w:lang w:val="en-US"/>
              </w:rPr>
              <w:t>5</w:t>
            </w:r>
            <w:r>
              <w:rPr>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62" w:type="dxa"/>
            <w:shd w:val="clear" w:color="auto" w:fill="auto"/>
            <w:tcMar>
              <w:left w:w="57" w:type="dxa"/>
              <w:right w:w="57" w:type="dxa"/>
            </w:tcMar>
          </w:tcPr>
          <w:p>
            <w:pPr>
              <w:spacing w:before="40" w:after="40" w:line="240" w:lineRule="auto"/>
              <w:jc w:val="both"/>
              <w:rPr>
                <w:color w:val="000000"/>
                <w:sz w:val="24"/>
                <w:szCs w:val="24"/>
              </w:rPr>
            </w:pPr>
            <w:r>
              <w:rPr>
                <w:color w:val="000000"/>
                <w:sz w:val="24"/>
                <w:szCs w:val="24"/>
              </w:rPr>
              <w:t>3</w:t>
            </w:r>
          </w:p>
        </w:tc>
        <w:tc>
          <w:tcPr>
            <w:tcW w:w="2268" w:type="dxa"/>
            <w:shd w:val="clear" w:color="auto" w:fill="auto"/>
            <w:tcMar>
              <w:left w:w="57" w:type="dxa"/>
              <w:right w:w="57" w:type="dxa"/>
            </w:tcMar>
          </w:tcPr>
          <w:p>
            <w:pPr>
              <w:spacing w:before="40" w:after="40" w:line="240" w:lineRule="auto"/>
              <w:rPr>
                <w:color w:val="000000"/>
                <w:sz w:val="24"/>
                <w:szCs w:val="24"/>
              </w:rPr>
            </w:pPr>
            <w:r>
              <w:rPr>
                <w:color w:val="000000"/>
                <w:sz w:val="24"/>
                <w:szCs w:val="24"/>
              </w:rPr>
              <w:t>Thi cuối kỳ</w:t>
            </w:r>
          </w:p>
        </w:tc>
        <w:tc>
          <w:tcPr>
            <w:tcW w:w="3827" w:type="dxa"/>
            <w:tcMar>
              <w:left w:w="57" w:type="dxa"/>
              <w:right w:w="57" w:type="dxa"/>
            </w:tcMar>
          </w:tcPr>
          <w:p>
            <w:pPr>
              <w:spacing w:before="40" w:after="40" w:line="240" w:lineRule="auto"/>
              <w:rPr>
                <w:rFonts w:hint="default"/>
                <w:color w:val="000000"/>
                <w:sz w:val="24"/>
                <w:szCs w:val="24"/>
                <w:lang w:val="en-US"/>
              </w:rPr>
            </w:pPr>
            <w:r>
              <w:rPr>
                <w:rFonts w:hint="default"/>
                <w:color w:val="000000"/>
                <w:sz w:val="24"/>
                <w:szCs w:val="24"/>
                <w:lang w:val="en-US"/>
              </w:rPr>
              <w:t>Thi viết</w:t>
            </w:r>
          </w:p>
        </w:tc>
        <w:tc>
          <w:tcPr>
            <w:tcW w:w="1638" w:type="dxa"/>
          </w:tcPr>
          <w:p>
            <w:pPr>
              <w:spacing w:before="40" w:after="40" w:line="240" w:lineRule="auto"/>
              <w:jc w:val="center"/>
              <w:rPr>
                <w:rFonts w:hint="default"/>
                <w:color w:val="000000"/>
                <w:sz w:val="24"/>
                <w:szCs w:val="24"/>
                <w:lang w:val="en-US"/>
              </w:rPr>
            </w:pPr>
            <w:r>
              <w:rPr>
                <w:sz w:val="24"/>
                <w:szCs w:val="24"/>
              </w:rPr>
              <w:t xml:space="preserve">a, </w:t>
            </w:r>
            <w:r>
              <w:rPr>
                <w:rFonts w:hint="default"/>
                <w:sz w:val="24"/>
                <w:szCs w:val="24"/>
                <w:lang w:val="en-US"/>
              </w:rPr>
              <w:t>b, c, d, e, f</w:t>
            </w:r>
          </w:p>
        </w:tc>
        <w:tc>
          <w:tcPr>
            <w:tcW w:w="1338" w:type="dxa"/>
            <w:shd w:val="clear" w:color="auto" w:fill="auto"/>
            <w:tcMar>
              <w:left w:w="57" w:type="dxa"/>
              <w:right w:w="57" w:type="dxa"/>
            </w:tcMar>
          </w:tcPr>
          <w:p>
            <w:pPr>
              <w:spacing w:before="40" w:after="40" w:line="240" w:lineRule="auto"/>
              <w:jc w:val="center"/>
              <w:rPr>
                <w:color w:val="000000"/>
                <w:sz w:val="24"/>
                <w:szCs w:val="24"/>
              </w:rPr>
            </w:pPr>
            <w:r>
              <w:rPr>
                <w:rFonts w:hint="default"/>
                <w:color w:val="000000"/>
                <w:sz w:val="24"/>
                <w:szCs w:val="24"/>
                <w:lang w:val="en-US"/>
              </w:rPr>
              <w:t>5</w:t>
            </w:r>
            <w:r>
              <w:rPr>
                <w:color w:val="000000"/>
                <w:sz w:val="24"/>
                <w:szCs w:val="24"/>
              </w:rPr>
              <w:t>0</w:t>
            </w:r>
          </w:p>
        </w:tc>
      </w:tr>
    </w:tbl>
    <w:p>
      <w:pPr>
        <w:spacing w:before="240" w:after="120"/>
        <w:jc w:val="both"/>
        <w:rPr>
          <w:b/>
          <w:color w:val="000000"/>
          <w:szCs w:val="24"/>
        </w:rPr>
      </w:pPr>
      <w:r>
        <w:rPr>
          <w:b/>
          <w:color w:val="000000"/>
          <w:szCs w:val="24"/>
        </w:rPr>
        <w:t>7. Tài liệu dạy học:</w:t>
      </w:r>
      <w:r>
        <w:rPr>
          <w:b/>
          <w:color w:val="000000"/>
          <w:szCs w:val="24"/>
        </w:rPr>
        <w:tab/>
      </w:r>
    </w:p>
    <w:tbl>
      <w:tblPr>
        <w:tblStyle w:val="3"/>
        <w:tblW w:w="9449"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75"/>
        <w:gridCol w:w="2007"/>
        <w:gridCol w:w="928"/>
        <w:gridCol w:w="1459"/>
        <w:gridCol w:w="1303"/>
        <w:gridCol w:w="816"/>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pPr>
              <w:spacing w:before="120"/>
              <w:jc w:val="center"/>
              <w:rPr>
                <w:b/>
                <w:bCs/>
                <w:i w:val="0"/>
                <w:iCs/>
                <w:sz w:val="24"/>
                <w:szCs w:val="24"/>
              </w:rPr>
            </w:pPr>
            <w:r>
              <w:rPr>
                <w:b/>
                <w:bCs/>
                <w:i w:val="0"/>
                <w:iCs/>
                <w:color w:val="000000"/>
                <w:sz w:val="24"/>
                <w:szCs w:val="24"/>
              </w:rPr>
              <w:t>STT</w:t>
            </w:r>
          </w:p>
        </w:tc>
        <w:tc>
          <w:tcPr>
            <w:tcW w:w="1575" w:type="dxa"/>
            <w:vMerge w:val="restart"/>
            <w:vAlign w:val="center"/>
          </w:tcPr>
          <w:p>
            <w:pPr>
              <w:spacing w:before="120"/>
              <w:jc w:val="center"/>
              <w:rPr>
                <w:b/>
                <w:bCs/>
                <w:i w:val="0"/>
                <w:iCs/>
                <w:sz w:val="24"/>
                <w:szCs w:val="24"/>
              </w:rPr>
            </w:pPr>
            <w:r>
              <w:rPr>
                <w:b/>
                <w:bCs/>
                <w:i w:val="0"/>
                <w:iCs/>
                <w:sz w:val="24"/>
                <w:szCs w:val="24"/>
              </w:rPr>
              <w:t>Tên tác giả</w:t>
            </w:r>
          </w:p>
        </w:tc>
        <w:tc>
          <w:tcPr>
            <w:tcW w:w="2007" w:type="dxa"/>
            <w:vMerge w:val="restart"/>
            <w:vAlign w:val="center"/>
          </w:tcPr>
          <w:p>
            <w:pPr>
              <w:spacing w:before="120"/>
              <w:jc w:val="center"/>
              <w:rPr>
                <w:b/>
                <w:bCs/>
                <w:i w:val="0"/>
                <w:iCs/>
                <w:sz w:val="24"/>
                <w:szCs w:val="24"/>
              </w:rPr>
            </w:pPr>
            <w:r>
              <w:rPr>
                <w:b/>
                <w:bCs/>
                <w:i w:val="0"/>
                <w:iCs/>
                <w:sz w:val="24"/>
                <w:szCs w:val="24"/>
              </w:rPr>
              <w:t>Tên tài liệu</w:t>
            </w:r>
          </w:p>
        </w:tc>
        <w:tc>
          <w:tcPr>
            <w:tcW w:w="928" w:type="dxa"/>
            <w:vMerge w:val="restart"/>
            <w:vAlign w:val="center"/>
          </w:tcPr>
          <w:p>
            <w:pPr>
              <w:spacing w:before="120"/>
              <w:jc w:val="center"/>
              <w:rPr>
                <w:b/>
                <w:bCs/>
                <w:i w:val="0"/>
                <w:iCs/>
                <w:sz w:val="24"/>
                <w:szCs w:val="24"/>
              </w:rPr>
            </w:pPr>
            <w:r>
              <w:rPr>
                <w:b/>
                <w:bCs/>
                <w:i w:val="0"/>
                <w:iCs/>
                <w:sz w:val="24"/>
                <w:szCs w:val="24"/>
              </w:rPr>
              <w:t>Năm xuất bản</w:t>
            </w:r>
          </w:p>
        </w:tc>
        <w:tc>
          <w:tcPr>
            <w:tcW w:w="1459" w:type="dxa"/>
            <w:vMerge w:val="restart"/>
            <w:vAlign w:val="center"/>
          </w:tcPr>
          <w:p>
            <w:pPr>
              <w:spacing w:before="120"/>
              <w:jc w:val="center"/>
              <w:rPr>
                <w:b/>
                <w:bCs/>
                <w:i w:val="0"/>
                <w:iCs/>
                <w:sz w:val="24"/>
                <w:szCs w:val="24"/>
              </w:rPr>
            </w:pPr>
            <w:r>
              <w:rPr>
                <w:b/>
                <w:bCs/>
                <w:i w:val="0"/>
                <w:iCs/>
                <w:sz w:val="24"/>
                <w:szCs w:val="24"/>
              </w:rPr>
              <w:t>Nhà xuất bản</w:t>
            </w:r>
          </w:p>
        </w:tc>
        <w:tc>
          <w:tcPr>
            <w:tcW w:w="1303" w:type="dxa"/>
            <w:vMerge w:val="restart"/>
            <w:vAlign w:val="center"/>
          </w:tcPr>
          <w:p>
            <w:pPr>
              <w:spacing w:before="120"/>
              <w:jc w:val="center"/>
              <w:rPr>
                <w:b/>
                <w:bCs/>
                <w:i w:val="0"/>
                <w:iCs/>
                <w:sz w:val="24"/>
                <w:szCs w:val="24"/>
              </w:rPr>
            </w:pPr>
            <w:r>
              <w:rPr>
                <w:b/>
                <w:bCs/>
                <w:i w:val="0"/>
                <w:iCs/>
                <w:sz w:val="24"/>
                <w:szCs w:val="24"/>
              </w:rPr>
              <w:t>Địa chỉ khai thác tài liệu</w:t>
            </w:r>
          </w:p>
        </w:tc>
        <w:tc>
          <w:tcPr>
            <w:tcW w:w="1532" w:type="dxa"/>
            <w:gridSpan w:val="2"/>
            <w:vAlign w:val="center"/>
          </w:tcPr>
          <w:p>
            <w:pPr>
              <w:spacing w:before="120"/>
              <w:jc w:val="center"/>
              <w:rPr>
                <w:b/>
                <w:bCs/>
                <w:i w:val="0"/>
                <w:iCs/>
                <w:sz w:val="24"/>
                <w:szCs w:val="24"/>
              </w:rPr>
            </w:pPr>
            <w:r>
              <w:rPr>
                <w:b/>
                <w:bCs/>
                <w:i w:val="0"/>
                <w:iCs/>
                <w:sz w:val="24"/>
                <w:szCs w:val="24"/>
              </w:rPr>
              <w:t xml:space="preserve">Mục đích </w:t>
            </w:r>
          </w:p>
          <w:p>
            <w:pPr>
              <w:jc w:val="center"/>
              <w:rPr>
                <w:b/>
                <w:bCs/>
                <w:i w:val="0"/>
                <w:iCs/>
                <w:sz w:val="24"/>
                <w:szCs w:val="24"/>
              </w:rPr>
            </w:pPr>
            <w:r>
              <w:rPr>
                <w:b/>
                <w:bCs/>
                <w:i w:val="0"/>
                <w:iCs/>
                <w:sz w:val="24"/>
                <w:szCs w:val="24"/>
              </w:rPr>
              <w:t>sử dụng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spacing w:before="120"/>
              <w:jc w:val="center"/>
              <w:rPr>
                <w:b/>
                <w:bCs/>
                <w:i w:val="0"/>
                <w:iCs/>
                <w:sz w:val="24"/>
                <w:szCs w:val="24"/>
              </w:rPr>
            </w:pPr>
          </w:p>
        </w:tc>
        <w:tc>
          <w:tcPr>
            <w:tcW w:w="1575" w:type="dxa"/>
            <w:vMerge w:val="continue"/>
            <w:vAlign w:val="center"/>
          </w:tcPr>
          <w:p>
            <w:pPr>
              <w:spacing w:before="120"/>
              <w:jc w:val="center"/>
              <w:rPr>
                <w:b/>
                <w:bCs/>
                <w:i w:val="0"/>
                <w:iCs/>
                <w:sz w:val="24"/>
                <w:szCs w:val="24"/>
              </w:rPr>
            </w:pPr>
          </w:p>
        </w:tc>
        <w:tc>
          <w:tcPr>
            <w:tcW w:w="2007" w:type="dxa"/>
            <w:vMerge w:val="continue"/>
            <w:vAlign w:val="center"/>
          </w:tcPr>
          <w:p>
            <w:pPr>
              <w:spacing w:before="120"/>
              <w:jc w:val="center"/>
              <w:rPr>
                <w:b/>
                <w:bCs/>
                <w:i w:val="0"/>
                <w:iCs/>
                <w:sz w:val="24"/>
                <w:szCs w:val="24"/>
              </w:rPr>
            </w:pPr>
          </w:p>
        </w:tc>
        <w:tc>
          <w:tcPr>
            <w:tcW w:w="928" w:type="dxa"/>
            <w:vMerge w:val="continue"/>
            <w:vAlign w:val="center"/>
          </w:tcPr>
          <w:p>
            <w:pPr>
              <w:spacing w:before="120"/>
              <w:jc w:val="center"/>
              <w:rPr>
                <w:b/>
                <w:bCs/>
                <w:i w:val="0"/>
                <w:iCs/>
                <w:sz w:val="24"/>
                <w:szCs w:val="24"/>
              </w:rPr>
            </w:pPr>
          </w:p>
        </w:tc>
        <w:tc>
          <w:tcPr>
            <w:tcW w:w="1459" w:type="dxa"/>
            <w:vMerge w:val="continue"/>
            <w:vAlign w:val="center"/>
          </w:tcPr>
          <w:p>
            <w:pPr>
              <w:spacing w:before="120"/>
              <w:jc w:val="center"/>
              <w:rPr>
                <w:b/>
                <w:bCs/>
                <w:i w:val="0"/>
                <w:iCs/>
                <w:sz w:val="24"/>
                <w:szCs w:val="24"/>
              </w:rPr>
            </w:pPr>
          </w:p>
        </w:tc>
        <w:tc>
          <w:tcPr>
            <w:tcW w:w="1303" w:type="dxa"/>
            <w:vMerge w:val="continue"/>
            <w:vAlign w:val="center"/>
          </w:tcPr>
          <w:p>
            <w:pPr>
              <w:spacing w:before="120"/>
              <w:jc w:val="center"/>
              <w:rPr>
                <w:b/>
                <w:bCs/>
                <w:i w:val="0"/>
                <w:iCs/>
                <w:sz w:val="24"/>
                <w:szCs w:val="24"/>
              </w:rPr>
            </w:pPr>
          </w:p>
        </w:tc>
        <w:tc>
          <w:tcPr>
            <w:tcW w:w="816" w:type="dxa"/>
            <w:vAlign w:val="center"/>
          </w:tcPr>
          <w:p>
            <w:pPr>
              <w:spacing w:before="120"/>
              <w:jc w:val="center"/>
              <w:rPr>
                <w:b/>
                <w:bCs/>
                <w:i w:val="0"/>
                <w:iCs/>
                <w:sz w:val="24"/>
                <w:szCs w:val="24"/>
              </w:rPr>
            </w:pPr>
            <w:r>
              <w:rPr>
                <w:b/>
                <w:bCs/>
                <w:i w:val="0"/>
                <w:iCs/>
                <w:sz w:val="24"/>
                <w:szCs w:val="24"/>
              </w:rPr>
              <w:t>Tài liệu chính</w:t>
            </w:r>
          </w:p>
        </w:tc>
        <w:tc>
          <w:tcPr>
            <w:tcW w:w="716" w:type="dxa"/>
            <w:vAlign w:val="center"/>
          </w:tcPr>
          <w:p>
            <w:pPr>
              <w:spacing w:before="120"/>
              <w:jc w:val="center"/>
              <w:rPr>
                <w:b/>
                <w:bCs/>
                <w:i w:val="0"/>
                <w:iCs/>
                <w:sz w:val="24"/>
                <w:szCs w:val="24"/>
              </w:rPr>
            </w:pPr>
            <w:r>
              <w:rPr>
                <w:b/>
                <w:bCs/>
                <w:i w:val="0"/>
                <w:iCs/>
                <w:sz w:val="24"/>
                <w:szCs w:val="24"/>
              </w:rPr>
              <w:t>Tham khảo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pPr>
            <w:r>
              <w:t>1</w:t>
            </w:r>
          </w:p>
        </w:tc>
        <w:tc>
          <w:tcPr>
            <w:tcW w:w="1575" w:type="dxa"/>
            <w:vAlign w:val="center"/>
          </w:tcPr>
          <w:p>
            <w:pPr>
              <w:jc w:val="center"/>
            </w:pPr>
            <w:r>
              <w:rPr>
                <w:lang w:eastAsia="vi-VN"/>
              </w:rPr>
              <w:t>Arthur Hughes</w:t>
            </w:r>
          </w:p>
        </w:tc>
        <w:tc>
          <w:tcPr>
            <w:tcW w:w="2007" w:type="dxa"/>
            <w:vAlign w:val="center"/>
          </w:tcPr>
          <w:p>
            <w:pPr>
              <w:shd w:val="clear" w:color="auto" w:fill="FFFFFF"/>
              <w:outlineLvl w:val="0"/>
              <w:rPr>
                <w:bCs/>
                <w:kern w:val="36"/>
                <w:lang w:eastAsia="vi-VN"/>
              </w:rPr>
            </w:pPr>
            <w:r>
              <w:rPr>
                <w:bCs/>
                <w:kern w:val="36"/>
                <w:lang w:eastAsia="vi-VN"/>
              </w:rPr>
              <w:t>Testing for Language Teachers</w:t>
            </w:r>
          </w:p>
        </w:tc>
        <w:tc>
          <w:tcPr>
            <w:tcW w:w="928" w:type="dxa"/>
            <w:vAlign w:val="center"/>
          </w:tcPr>
          <w:p>
            <w:pPr>
              <w:jc w:val="center"/>
            </w:pPr>
            <w:r>
              <w:rPr>
                <w:lang w:val="vi-VN"/>
              </w:rPr>
              <w:t>20</w:t>
            </w:r>
            <w:r>
              <w:t>10</w:t>
            </w:r>
          </w:p>
        </w:tc>
        <w:tc>
          <w:tcPr>
            <w:tcW w:w="1459" w:type="dxa"/>
            <w:vAlign w:val="center"/>
          </w:tcPr>
          <w:p>
            <w:pPr>
              <w:jc w:val="center"/>
            </w:pPr>
            <w:r>
              <w:t>Cambridge University Press</w:t>
            </w:r>
          </w:p>
        </w:tc>
        <w:tc>
          <w:tcPr>
            <w:tcW w:w="1303" w:type="dxa"/>
            <w:vAlign w:val="center"/>
          </w:tcPr>
          <w:p>
            <w:pPr>
              <w:jc w:val="center"/>
              <w:rPr>
                <w:lang w:val="vi-VN"/>
              </w:rPr>
            </w:pPr>
            <w:r>
              <w:rPr>
                <w:lang w:val="vi-VN"/>
              </w:rPr>
              <w:t xml:space="preserve">Tủ sách Khoa Ngoại </w:t>
            </w:r>
            <w:r>
              <w:t>n</w:t>
            </w:r>
            <w:r>
              <w:rPr>
                <w:lang w:val="vi-VN"/>
              </w:rPr>
              <w:t>gữ</w:t>
            </w:r>
          </w:p>
        </w:tc>
        <w:tc>
          <w:tcPr>
            <w:tcW w:w="816" w:type="dxa"/>
            <w:vAlign w:val="center"/>
          </w:tcPr>
          <w:p>
            <w:pPr>
              <w:jc w:val="center"/>
            </w:pPr>
            <w:r>
              <w:t>x</w:t>
            </w:r>
          </w:p>
        </w:tc>
        <w:tc>
          <w:tcPr>
            <w:tcW w:w="716" w:type="dxa"/>
            <w:vAlign w:val="center"/>
          </w:tcPr>
          <w:p>
            <w:pPr>
              <w:jc w:val="cente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pPr>
            <w:r>
              <w:t>2</w:t>
            </w:r>
          </w:p>
        </w:tc>
        <w:tc>
          <w:tcPr>
            <w:tcW w:w="1575" w:type="dxa"/>
            <w:vAlign w:val="center"/>
          </w:tcPr>
          <w:p>
            <w:pPr>
              <w:jc w:val="center"/>
              <w:rPr>
                <w:lang w:eastAsia="vi-VN"/>
              </w:rPr>
            </w:pPr>
            <w:r>
              <w:rPr>
                <w:lang w:eastAsia="vi-VN"/>
              </w:rPr>
              <w:t>Lyle F. Bachman &amp; Adrian S. Palmer</w:t>
            </w:r>
          </w:p>
        </w:tc>
        <w:tc>
          <w:tcPr>
            <w:tcW w:w="2007" w:type="dxa"/>
            <w:vAlign w:val="center"/>
          </w:tcPr>
          <w:p>
            <w:pPr>
              <w:shd w:val="clear" w:color="auto" w:fill="FFFFFF"/>
              <w:outlineLvl w:val="0"/>
              <w:rPr>
                <w:bCs/>
                <w:kern w:val="36"/>
                <w:lang w:eastAsia="vi-VN"/>
              </w:rPr>
            </w:pPr>
            <w:r>
              <w:rPr>
                <w:bCs/>
                <w:kern w:val="36"/>
                <w:lang w:eastAsia="vi-VN"/>
              </w:rPr>
              <w:t>Language Testing in Practice: Designing and Developing Useful Language Tests</w:t>
            </w:r>
          </w:p>
        </w:tc>
        <w:tc>
          <w:tcPr>
            <w:tcW w:w="928" w:type="dxa"/>
            <w:vAlign w:val="center"/>
          </w:tcPr>
          <w:p>
            <w:pPr>
              <w:jc w:val="center"/>
            </w:pPr>
            <w:r>
              <w:t>1996</w:t>
            </w:r>
          </w:p>
        </w:tc>
        <w:tc>
          <w:tcPr>
            <w:tcW w:w="1459" w:type="dxa"/>
            <w:vAlign w:val="center"/>
          </w:tcPr>
          <w:p>
            <w:pPr>
              <w:jc w:val="center"/>
            </w:pPr>
            <w:r>
              <w:t>Oxford University Press</w:t>
            </w:r>
          </w:p>
        </w:tc>
        <w:tc>
          <w:tcPr>
            <w:tcW w:w="1303" w:type="dxa"/>
            <w:vAlign w:val="center"/>
          </w:tcPr>
          <w:p>
            <w:pPr>
              <w:jc w:val="center"/>
              <w:rPr>
                <w:lang w:val="vi-VN"/>
              </w:rPr>
            </w:pPr>
            <w:r>
              <w:rPr>
                <w:lang w:val="vi-VN"/>
              </w:rPr>
              <w:t xml:space="preserve">Tủ sách Khoa Ngoại </w:t>
            </w:r>
            <w:r>
              <w:t>n</w:t>
            </w:r>
            <w:r>
              <w:rPr>
                <w:lang w:val="vi-VN"/>
              </w:rPr>
              <w:t>gữ</w:t>
            </w:r>
          </w:p>
        </w:tc>
        <w:tc>
          <w:tcPr>
            <w:tcW w:w="816" w:type="dxa"/>
            <w:vAlign w:val="center"/>
          </w:tcPr>
          <w:p>
            <w:pPr>
              <w:jc w:val="center"/>
            </w:pPr>
            <w:r>
              <w:t>x</w:t>
            </w:r>
          </w:p>
        </w:tc>
        <w:tc>
          <w:tcPr>
            <w:tcW w:w="71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pPr>
            <w:r>
              <w:t>3</w:t>
            </w:r>
          </w:p>
        </w:tc>
        <w:tc>
          <w:tcPr>
            <w:tcW w:w="1575" w:type="dxa"/>
            <w:vAlign w:val="center"/>
          </w:tcPr>
          <w:p>
            <w:pPr>
              <w:jc w:val="center"/>
              <w:rPr>
                <w:lang w:eastAsia="vi-VN"/>
              </w:rPr>
            </w:pPr>
            <w:r>
              <w:rPr>
                <w:lang w:eastAsia="vi-VN"/>
              </w:rPr>
              <w:t>Liying Cheng</w:t>
            </w:r>
          </w:p>
        </w:tc>
        <w:tc>
          <w:tcPr>
            <w:tcW w:w="2007" w:type="dxa"/>
            <w:vAlign w:val="center"/>
          </w:tcPr>
          <w:p>
            <w:pPr>
              <w:shd w:val="clear" w:color="auto" w:fill="FFFFFF"/>
              <w:outlineLvl w:val="0"/>
              <w:rPr>
                <w:bCs/>
                <w:kern w:val="36"/>
                <w:lang w:eastAsia="vi-VN"/>
              </w:rPr>
            </w:pPr>
            <w:r>
              <w:rPr>
                <w:bCs/>
                <w:kern w:val="36"/>
                <w:lang w:eastAsia="vi-VN"/>
              </w:rPr>
              <w:t>Assessment in the Language Classroom: Teachers Support Student Learning</w:t>
            </w:r>
          </w:p>
        </w:tc>
        <w:tc>
          <w:tcPr>
            <w:tcW w:w="928" w:type="dxa"/>
            <w:vAlign w:val="center"/>
          </w:tcPr>
          <w:p>
            <w:pPr>
              <w:jc w:val="center"/>
            </w:pPr>
            <w:r>
              <w:t>2017</w:t>
            </w:r>
          </w:p>
        </w:tc>
        <w:tc>
          <w:tcPr>
            <w:tcW w:w="1459" w:type="dxa"/>
            <w:vAlign w:val="center"/>
          </w:tcPr>
          <w:p>
            <w:pPr>
              <w:jc w:val="center"/>
            </w:pPr>
            <w:r>
              <w:rPr>
                <w:color w:val="000000"/>
              </w:rPr>
              <w:t>Palgrave Macmillan</w:t>
            </w:r>
          </w:p>
        </w:tc>
        <w:tc>
          <w:tcPr>
            <w:tcW w:w="1303" w:type="dxa"/>
            <w:vAlign w:val="center"/>
          </w:tcPr>
          <w:p>
            <w:pPr>
              <w:jc w:val="center"/>
            </w:pPr>
            <w:r>
              <w:t>Tù sách Khoa Ngoại ngữ</w:t>
            </w:r>
          </w:p>
        </w:tc>
        <w:tc>
          <w:tcPr>
            <w:tcW w:w="816" w:type="dxa"/>
            <w:vAlign w:val="center"/>
          </w:tcPr>
          <w:p>
            <w:pPr>
              <w:jc w:val="center"/>
            </w:pPr>
            <w:r>
              <w:t>x</w:t>
            </w:r>
          </w:p>
        </w:tc>
        <w:tc>
          <w:tcPr>
            <w:tcW w:w="71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pPr>
            <w:r>
              <w:t>4</w:t>
            </w:r>
          </w:p>
        </w:tc>
        <w:tc>
          <w:tcPr>
            <w:tcW w:w="1575" w:type="dxa"/>
            <w:vAlign w:val="center"/>
          </w:tcPr>
          <w:p>
            <w:pPr>
              <w:jc w:val="center"/>
            </w:pPr>
            <w:r>
              <w:rPr>
                <w:shd w:val="clear" w:color="auto" w:fill="FFFFFF"/>
              </w:rPr>
              <w:t>Harold S. Madsen</w:t>
            </w:r>
          </w:p>
        </w:tc>
        <w:tc>
          <w:tcPr>
            <w:tcW w:w="2007" w:type="dxa"/>
            <w:vAlign w:val="center"/>
          </w:tcPr>
          <w:p>
            <w:r>
              <w:t>Techniques in Testing</w:t>
            </w:r>
          </w:p>
        </w:tc>
        <w:tc>
          <w:tcPr>
            <w:tcW w:w="928" w:type="dxa"/>
            <w:vAlign w:val="center"/>
          </w:tcPr>
          <w:p>
            <w:pPr>
              <w:jc w:val="center"/>
              <w:rPr>
                <w:lang w:val="vi-VN"/>
              </w:rPr>
            </w:pPr>
            <w:r>
              <w:t>1983</w:t>
            </w:r>
          </w:p>
        </w:tc>
        <w:tc>
          <w:tcPr>
            <w:tcW w:w="1459" w:type="dxa"/>
            <w:vAlign w:val="center"/>
          </w:tcPr>
          <w:p>
            <w:pPr>
              <w:jc w:val="center"/>
              <w:rPr>
                <w:lang w:val="vi-VN"/>
              </w:rPr>
            </w:pPr>
            <w:r>
              <w:t>Oxford University Press</w:t>
            </w:r>
          </w:p>
        </w:tc>
        <w:tc>
          <w:tcPr>
            <w:tcW w:w="1303" w:type="dxa"/>
            <w:vAlign w:val="center"/>
          </w:tcPr>
          <w:p>
            <w:pPr>
              <w:jc w:val="center"/>
              <w:rPr>
                <w:lang w:val="vi-VN"/>
              </w:rPr>
            </w:pPr>
            <w:r>
              <w:rPr>
                <w:lang w:val="vi-VN"/>
              </w:rPr>
              <w:t xml:space="preserve">Tủ sách Khoa Ngoại </w:t>
            </w:r>
            <w:r>
              <w:t>n</w:t>
            </w:r>
            <w:r>
              <w:rPr>
                <w:lang w:val="vi-VN"/>
              </w:rPr>
              <w:t>gữ</w:t>
            </w:r>
          </w:p>
        </w:tc>
        <w:tc>
          <w:tcPr>
            <w:tcW w:w="816" w:type="dxa"/>
            <w:vAlign w:val="center"/>
          </w:tcPr>
          <w:p>
            <w:pPr>
              <w:jc w:val="center"/>
            </w:pPr>
          </w:p>
        </w:tc>
        <w:tc>
          <w:tcPr>
            <w:tcW w:w="716" w:type="dxa"/>
            <w:vAlign w:val="center"/>
          </w:tcPr>
          <w:p>
            <w:pPr>
              <w:jc w:val="center"/>
            </w:pPr>
            <w:r>
              <w:t>x</w:t>
            </w:r>
          </w:p>
        </w:tc>
      </w:tr>
    </w:tbl>
    <w:p>
      <w:pPr>
        <w:numPr>
          <w:ilvl w:val="0"/>
          <w:numId w:val="0"/>
        </w:numPr>
        <w:spacing w:before="60" w:after="60" w:line="288" w:lineRule="auto"/>
        <w:jc w:val="both"/>
        <w:rPr>
          <w:color w:val="000000"/>
          <w:szCs w:val="24"/>
          <w:lang w:val="vi-VN"/>
        </w:rPr>
      </w:pPr>
    </w:p>
    <w:p>
      <w:pPr>
        <w:spacing w:before="120" w:after="60"/>
        <w:jc w:val="both"/>
        <w:rPr>
          <w:color w:val="000000"/>
        </w:rPr>
      </w:pPr>
      <w:r>
        <w:rPr>
          <w:rFonts w:hint="default"/>
          <w:b/>
          <w:color w:val="000000"/>
          <w:lang w:val="en-US"/>
        </w:rPr>
        <w:t>8</w:t>
      </w:r>
      <w:r>
        <w:rPr>
          <w:b/>
          <w:color w:val="000000"/>
        </w:rPr>
        <w:t>. Kế hoạch dạy học:</w:t>
      </w:r>
      <w:r>
        <w:rPr>
          <w:color w:val="000000"/>
        </w:rPr>
        <w:tab/>
      </w:r>
      <w:r>
        <w:rPr>
          <w:color w:val="000000"/>
        </w:rPr>
        <w:tab/>
      </w:r>
    </w:p>
    <w:p>
      <w:pPr>
        <w:spacing w:before="120"/>
        <w:jc w:val="both"/>
        <w:rPr>
          <w:b/>
          <w:color w:val="000000"/>
        </w:rPr>
      </w:pPr>
      <w:r>
        <w:rPr>
          <w:b/>
          <w:color w:val="000000"/>
        </w:rPr>
        <w:t xml:space="preserve"> </w:t>
      </w:r>
    </w:p>
    <w:tbl>
      <w:tblPr>
        <w:tblStyle w:val="3"/>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46"/>
        <w:gridCol w:w="2551"/>
        <w:gridCol w:w="748"/>
        <w:gridCol w:w="1825"/>
        <w:gridCol w:w="3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3" w:hRule="atLeast"/>
          <w:jc w:val="center"/>
        </w:trPr>
        <w:tc>
          <w:tcPr>
            <w:tcW w:w="846" w:type="dxa"/>
            <w:shd w:val="clear" w:color="auto" w:fill="auto"/>
            <w:tcMar>
              <w:left w:w="57" w:type="dxa"/>
              <w:right w:w="57" w:type="dxa"/>
            </w:tcMar>
            <w:vAlign w:val="center"/>
          </w:tcPr>
          <w:p>
            <w:pPr>
              <w:spacing w:line="240" w:lineRule="auto"/>
              <w:jc w:val="center"/>
              <w:rPr>
                <w:b/>
                <w:sz w:val="24"/>
                <w:szCs w:val="24"/>
              </w:rPr>
            </w:pPr>
            <w:r>
              <w:rPr>
                <w:b/>
                <w:sz w:val="24"/>
                <w:szCs w:val="24"/>
              </w:rPr>
              <w:t xml:space="preserve">Tuần </w:t>
            </w:r>
          </w:p>
        </w:tc>
        <w:tc>
          <w:tcPr>
            <w:tcW w:w="2551" w:type="dxa"/>
            <w:shd w:val="clear" w:color="auto" w:fill="auto"/>
            <w:tcMar>
              <w:left w:w="57" w:type="dxa"/>
              <w:right w:w="57" w:type="dxa"/>
            </w:tcMar>
            <w:vAlign w:val="center"/>
          </w:tcPr>
          <w:p>
            <w:pPr>
              <w:spacing w:line="240" w:lineRule="auto"/>
              <w:jc w:val="center"/>
              <w:rPr>
                <w:b/>
                <w:sz w:val="24"/>
                <w:szCs w:val="24"/>
              </w:rPr>
            </w:pPr>
            <w:r>
              <w:rPr>
                <w:b/>
                <w:sz w:val="24"/>
                <w:szCs w:val="24"/>
              </w:rPr>
              <w:t>Nội dung</w:t>
            </w:r>
          </w:p>
        </w:tc>
        <w:tc>
          <w:tcPr>
            <w:tcW w:w="748" w:type="dxa"/>
            <w:shd w:val="clear" w:color="auto" w:fill="auto"/>
            <w:tcMar>
              <w:left w:w="57" w:type="dxa"/>
              <w:right w:w="57" w:type="dxa"/>
            </w:tcMar>
            <w:vAlign w:val="center"/>
          </w:tcPr>
          <w:p>
            <w:pPr>
              <w:spacing w:line="240" w:lineRule="auto"/>
              <w:jc w:val="center"/>
              <w:rPr>
                <w:b/>
                <w:sz w:val="24"/>
                <w:szCs w:val="24"/>
              </w:rPr>
            </w:pPr>
            <w:r>
              <w:rPr>
                <w:b/>
                <w:sz w:val="24"/>
                <w:szCs w:val="24"/>
              </w:rPr>
              <w:t>Nhằm đạt CLOs</w:t>
            </w:r>
          </w:p>
        </w:tc>
        <w:tc>
          <w:tcPr>
            <w:tcW w:w="1825" w:type="dxa"/>
            <w:vAlign w:val="center"/>
          </w:tcPr>
          <w:p>
            <w:pPr>
              <w:spacing w:line="240" w:lineRule="auto"/>
              <w:jc w:val="center"/>
              <w:rPr>
                <w:b/>
                <w:sz w:val="24"/>
                <w:szCs w:val="24"/>
              </w:rPr>
            </w:pPr>
            <w:r>
              <w:rPr>
                <w:b/>
                <w:sz w:val="24"/>
                <w:szCs w:val="24"/>
              </w:rPr>
              <w:t>Phương pháp dạy học</w:t>
            </w:r>
          </w:p>
        </w:tc>
        <w:tc>
          <w:tcPr>
            <w:tcW w:w="3593" w:type="dxa"/>
            <w:shd w:val="clear" w:color="auto" w:fill="auto"/>
            <w:tcMar>
              <w:left w:w="57" w:type="dxa"/>
              <w:right w:w="57" w:type="dxa"/>
            </w:tcMar>
            <w:vAlign w:val="center"/>
          </w:tcPr>
          <w:p>
            <w:pPr>
              <w:spacing w:line="240" w:lineRule="auto"/>
              <w:jc w:val="center"/>
              <w:rPr>
                <w:b/>
                <w:sz w:val="24"/>
                <w:szCs w:val="24"/>
              </w:rPr>
            </w:pPr>
            <w:r>
              <w:rPr>
                <w:b/>
                <w:sz w:val="24"/>
                <w:szCs w:val="24"/>
              </w:rPr>
              <w:t>Nhiệm vụ của người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0" w:hRule="atLeast"/>
          <w:jc w:val="center"/>
        </w:trPr>
        <w:tc>
          <w:tcPr>
            <w:tcW w:w="846" w:type="dxa"/>
            <w:shd w:val="clear" w:color="auto" w:fill="auto"/>
            <w:tcMar>
              <w:left w:w="57" w:type="dxa"/>
              <w:right w:w="57" w:type="dxa"/>
            </w:tcMar>
            <w:vAlign w:val="center"/>
          </w:tcPr>
          <w:p>
            <w:pPr>
              <w:spacing w:line="240" w:lineRule="auto"/>
              <w:jc w:val="center"/>
              <w:rPr>
                <w:color w:val="000000"/>
                <w:sz w:val="24"/>
                <w:szCs w:val="24"/>
              </w:rPr>
            </w:pPr>
            <w:r>
              <w:rPr>
                <w:color w:val="000000"/>
                <w:sz w:val="24"/>
                <w:szCs w:val="24"/>
              </w:rPr>
              <w:t>1</w:t>
            </w:r>
          </w:p>
          <w:p>
            <w:pPr>
              <w:spacing w:line="240" w:lineRule="auto"/>
              <w:jc w:val="center"/>
              <w:rPr>
                <w:color w:val="000000"/>
                <w:sz w:val="24"/>
                <w:szCs w:val="24"/>
              </w:rPr>
            </w:pPr>
            <w:r>
              <w:rPr>
                <w:sz w:val="24"/>
                <w:szCs w:val="24"/>
              </w:rPr>
              <w:t>(28/2 – 05/3</w:t>
            </w:r>
            <w:r>
              <w:rPr>
                <w:color w:val="000000"/>
                <w:sz w:val="24"/>
                <w:szCs w:val="24"/>
              </w:rPr>
              <w:t>)</w:t>
            </w:r>
          </w:p>
        </w:tc>
        <w:tc>
          <w:tcPr>
            <w:tcW w:w="2551" w:type="dxa"/>
            <w:shd w:val="clear" w:color="auto" w:fill="auto"/>
            <w:tcMar>
              <w:left w:w="57" w:type="dxa"/>
              <w:right w:w="57" w:type="dxa"/>
            </w:tcMar>
            <w:vAlign w:val="center"/>
          </w:tcPr>
          <w:p>
            <w:pPr>
              <w:spacing w:line="240" w:lineRule="auto"/>
              <w:jc w:val="both"/>
              <w:rPr>
                <w:sz w:val="24"/>
                <w:szCs w:val="24"/>
              </w:rPr>
            </w:pPr>
            <w:r>
              <w:rPr>
                <w:sz w:val="24"/>
                <w:szCs w:val="24"/>
              </w:rPr>
              <w:t>- Giới thiệu học phần và phương pháp học tập</w:t>
            </w:r>
          </w:p>
          <w:p>
            <w:pPr>
              <w:spacing w:line="240" w:lineRule="auto"/>
              <w:jc w:val="both"/>
              <w:rPr>
                <w:sz w:val="24"/>
                <w:szCs w:val="24"/>
              </w:rPr>
            </w:pPr>
          </w:p>
        </w:tc>
        <w:tc>
          <w:tcPr>
            <w:tcW w:w="748" w:type="dxa"/>
            <w:shd w:val="clear" w:color="auto" w:fill="auto"/>
            <w:tcMar>
              <w:left w:w="57" w:type="dxa"/>
              <w:right w:w="57" w:type="dxa"/>
            </w:tcMar>
            <w:vAlign w:val="center"/>
          </w:tcPr>
          <w:p>
            <w:pPr>
              <w:spacing w:line="240" w:lineRule="auto"/>
              <w:jc w:val="center"/>
              <w:rPr>
                <w:sz w:val="24"/>
                <w:szCs w:val="24"/>
              </w:rPr>
            </w:pPr>
            <w:r>
              <w:rPr>
                <w:sz w:val="24"/>
                <w:szCs w:val="24"/>
              </w:rPr>
              <w:t>a</w:t>
            </w:r>
          </w:p>
        </w:tc>
        <w:tc>
          <w:tcPr>
            <w:tcW w:w="1825" w:type="dxa"/>
            <w:vAlign w:val="center"/>
          </w:tcPr>
          <w:p>
            <w:pPr>
              <w:spacing w:before="40" w:after="40" w:line="240" w:lineRule="auto"/>
              <w:jc w:val="both"/>
              <w:rPr>
                <w:color w:val="000000"/>
                <w:sz w:val="24"/>
                <w:szCs w:val="24"/>
              </w:rPr>
            </w:pPr>
            <w:r>
              <w:rPr>
                <w:color w:val="000000"/>
                <w:sz w:val="24"/>
                <w:szCs w:val="24"/>
              </w:rPr>
              <w:t>Diễn giảng, phân tích tình huống, xử lý vấn đề</w:t>
            </w:r>
          </w:p>
        </w:tc>
        <w:tc>
          <w:tcPr>
            <w:tcW w:w="3593" w:type="dxa"/>
            <w:shd w:val="clear" w:color="auto" w:fill="auto"/>
            <w:tcMar>
              <w:left w:w="57" w:type="dxa"/>
              <w:right w:w="57" w:type="dxa"/>
            </w:tcMar>
          </w:tcPr>
          <w:p>
            <w:pPr>
              <w:spacing w:line="240" w:lineRule="auto"/>
              <w:rPr>
                <w:color w:val="000000"/>
                <w:sz w:val="24"/>
                <w:szCs w:val="24"/>
              </w:rPr>
            </w:pPr>
            <w:r>
              <w:rPr>
                <w:color w:val="000000"/>
                <w:sz w:val="24"/>
                <w:szCs w:val="24"/>
              </w:rPr>
              <w:t>- Chuẩn bị trang thiết bị hỗ trợ học tập</w:t>
            </w:r>
          </w:p>
          <w:p>
            <w:pPr>
              <w:spacing w:line="240" w:lineRule="auto"/>
              <w:rPr>
                <w:color w:val="000000"/>
                <w:sz w:val="24"/>
                <w:szCs w:val="24"/>
              </w:rPr>
            </w:pPr>
            <w:r>
              <w:rPr>
                <w:color w:val="000000"/>
                <w:sz w:val="24"/>
                <w:szCs w:val="24"/>
              </w:rPr>
              <w:t>- chuẩn bị ý kiến phản biện</w:t>
            </w:r>
          </w:p>
          <w:p>
            <w:pPr>
              <w:spacing w:line="240" w:lineRule="auto"/>
              <w:rPr>
                <w:color w:val="000000"/>
                <w:sz w:val="24"/>
                <w:szCs w:val="24"/>
                <w:highlight w:val="green"/>
              </w:rPr>
            </w:pPr>
            <w:r>
              <w:rPr>
                <w:color w:val="000000"/>
                <w:sz w:val="24"/>
                <w:szCs w:val="24"/>
              </w:rPr>
              <w:t>- trao đổi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2" w:hRule="atLeast"/>
          <w:jc w:val="center"/>
        </w:trPr>
        <w:tc>
          <w:tcPr>
            <w:tcW w:w="846" w:type="dxa"/>
            <w:shd w:val="clear" w:color="auto" w:fill="auto"/>
            <w:tcMar>
              <w:left w:w="57" w:type="dxa"/>
              <w:right w:w="57" w:type="dxa"/>
            </w:tcMar>
            <w:vAlign w:val="center"/>
          </w:tcPr>
          <w:p>
            <w:pPr>
              <w:spacing w:line="240" w:lineRule="auto"/>
              <w:jc w:val="center"/>
              <w:rPr>
                <w:color w:val="000000"/>
                <w:sz w:val="24"/>
                <w:szCs w:val="24"/>
              </w:rPr>
            </w:pPr>
            <w:r>
              <w:rPr>
                <w:color w:val="000000"/>
                <w:sz w:val="24"/>
                <w:szCs w:val="24"/>
              </w:rPr>
              <w:t>2</w:t>
            </w:r>
          </w:p>
          <w:p>
            <w:pPr>
              <w:spacing w:line="240" w:lineRule="auto"/>
              <w:jc w:val="center"/>
              <w:rPr>
                <w:color w:val="000000"/>
                <w:sz w:val="24"/>
                <w:szCs w:val="24"/>
              </w:rPr>
            </w:pPr>
            <w:r>
              <w:rPr>
                <w:sz w:val="24"/>
                <w:szCs w:val="24"/>
              </w:rPr>
              <w:t>(7 – 12/3</w:t>
            </w:r>
            <w:r>
              <w:rPr>
                <w:color w:val="000000"/>
                <w:sz w:val="24"/>
                <w:szCs w:val="24"/>
              </w:rPr>
              <w:t>)</w:t>
            </w:r>
          </w:p>
        </w:tc>
        <w:tc>
          <w:tcPr>
            <w:tcW w:w="2551" w:type="dxa"/>
            <w:shd w:val="clear" w:color="auto" w:fill="auto"/>
            <w:tcMar>
              <w:left w:w="57" w:type="dxa"/>
              <w:right w:w="57" w:type="dxa"/>
            </w:tcMar>
            <w:vAlign w:val="center"/>
          </w:tcPr>
          <w:p>
            <w:pPr>
              <w:spacing w:line="240" w:lineRule="auto"/>
              <w:jc w:val="both"/>
              <w:rPr>
                <w:sz w:val="24"/>
                <w:szCs w:val="24"/>
              </w:rPr>
            </w:pPr>
            <w:r>
              <w:rPr>
                <w:sz w:val="24"/>
                <w:szCs w:val="24"/>
              </w:rPr>
              <w:t xml:space="preserve">- Chủ đề </w:t>
            </w:r>
            <w:r>
              <w:rPr>
                <w:rFonts w:hint="default"/>
                <w:sz w:val="24"/>
                <w:szCs w:val="24"/>
                <w:lang w:val="en-US"/>
              </w:rPr>
              <w:t>1</w:t>
            </w:r>
            <w:r>
              <w:rPr>
                <w:sz w:val="24"/>
                <w:szCs w:val="24"/>
              </w:rPr>
              <w:t xml:space="preserve">: </w:t>
            </w:r>
          </w:p>
          <w:p>
            <w:pPr>
              <w:spacing w:line="240" w:lineRule="auto"/>
              <w:rPr>
                <w:rFonts w:hint="default"/>
                <w:sz w:val="24"/>
                <w:szCs w:val="24"/>
                <w:lang w:val="en-US"/>
              </w:rPr>
            </w:pPr>
            <w:r>
              <w:rPr>
                <w:rFonts w:hint="default"/>
                <w:sz w:val="24"/>
                <w:szCs w:val="24"/>
                <w:lang w:val="en-US"/>
              </w:rPr>
              <w:t>What is testing, assessment and teaching?</w:t>
            </w:r>
          </w:p>
          <w:p>
            <w:pPr>
              <w:spacing w:line="240" w:lineRule="auto"/>
              <w:rPr>
                <w:color w:val="000000"/>
                <w:sz w:val="24"/>
                <w:szCs w:val="24"/>
              </w:rPr>
            </w:pPr>
          </w:p>
        </w:tc>
        <w:tc>
          <w:tcPr>
            <w:tcW w:w="748" w:type="dxa"/>
            <w:shd w:val="clear" w:color="auto" w:fill="auto"/>
            <w:tcMar>
              <w:left w:w="57" w:type="dxa"/>
              <w:right w:w="57" w:type="dxa"/>
            </w:tcMar>
            <w:vAlign w:val="center"/>
          </w:tcPr>
          <w:p>
            <w:pPr>
              <w:rPr>
                <w:rFonts w:hint="default"/>
                <w:lang w:val="en-US"/>
              </w:rPr>
            </w:pPr>
            <w:r>
              <w:rPr>
                <w:sz w:val="24"/>
                <w:szCs w:val="24"/>
              </w:rPr>
              <w:t>a, b, c, d, e</w:t>
            </w:r>
            <w:r>
              <w:rPr>
                <w:rFonts w:hint="default"/>
                <w:sz w:val="24"/>
                <w:szCs w:val="24"/>
                <w:lang w:val="en-US"/>
              </w:rPr>
              <w:t>,f</w:t>
            </w:r>
          </w:p>
        </w:tc>
        <w:tc>
          <w:tcPr>
            <w:tcW w:w="1825" w:type="dxa"/>
            <w:vAlign w:val="center"/>
          </w:tcPr>
          <w:p>
            <w:pPr>
              <w:spacing w:before="40" w:after="40" w:line="240" w:lineRule="auto"/>
              <w:jc w:val="both"/>
              <w:rPr>
                <w:rFonts w:hint="default"/>
                <w:color w:val="000000"/>
                <w:sz w:val="24"/>
                <w:szCs w:val="24"/>
                <w:lang w:val="en-US"/>
              </w:rPr>
            </w:pPr>
            <w:r>
              <w:rPr>
                <w:color w:val="000000"/>
                <w:sz w:val="24"/>
                <w:szCs w:val="24"/>
              </w:rPr>
              <w:t xml:space="preserve">Diễn giảng, phân tích tình huống, </w:t>
            </w:r>
            <w:r>
              <w:rPr>
                <w:rFonts w:hint="default"/>
                <w:color w:val="000000"/>
                <w:sz w:val="24"/>
                <w:szCs w:val="24"/>
                <w:lang w:val="en-US"/>
              </w:rPr>
              <w:t>thảo luận</w:t>
            </w:r>
          </w:p>
        </w:tc>
        <w:tc>
          <w:tcPr>
            <w:tcW w:w="3593" w:type="dxa"/>
            <w:shd w:val="clear" w:color="auto" w:fill="auto"/>
            <w:tcMar>
              <w:left w:w="57" w:type="dxa"/>
              <w:right w:w="57" w:type="dxa"/>
            </w:tcMar>
          </w:tcPr>
          <w:p>
            <w:pPr>
              <w:spacing w:line="240" w:lineRule="auto"/>
              <w:rPr>
                <w:color w:val="000000"/>
                <w:sz w:val="24"/>
                <w:szCs w:val="24"/>
              </w:rPr>
            </w:pPr>
            <w:r>
              <w:rPr>
                <w:color w:val="000000"/>
                <w:sz w:val="24"/>
                <w:szCs w:val="24"/>
              </w:rPr>
              <w:t>- Chuẩn bị trang thiết bị hỗ trợ học tập</w:t>
            </w:r>
          </w:p>
          <w:p>
            <w:pPr>
              <w:spacing w:line="240" w:lineRule="auto"/>
              <w:rPr>
                <w:color w:val="000000"/>
                <w:sz w:val="24"/>
                <w:szCs w:val="24"/>
              </w:rPr>
            </w:pPr>
            <w:r>
              <w:rPr>
                <w:color w:val="000000"/>
                <w:sz w:val="24"/>
                <w:szCs w:val="24"/>
              </w:rPr>
              <w:t>- chuẩn bị ý kiến phản biện</w:t>
            </w:r>
          </w:p>
          <w:p>
            <w:pPr>
              <w:spacing w:line="240" w:lineRule="auto"/>
              <w:rPr>
                <w:color w:val="000000"/>
                <w:sz w:val="24"/>
                <w:szCs w:val="24"/>
                <w:highlight w:val="green"/>
              </w:rPr>
            </w:pPr>
            <w:r>
              <w:rPr>
                <w:color w:val="000000"/>
                <w:sz w:val="24"/>
                <w:szCs w:val="24"/>
              </w:rPr>
              <w:t>- trao đổi thảo luận cá nhân, cặp,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846" w:type="dxa"/>
            <w:shd w:val="clear" w:color="auto" w:fill="auto"/>
            <w:tcMar>
              <w:left w:w="57" w:type="dxa"/>
              <w:right w:w="57" w:type="dxa"/>
            </w:tcMar>
            <w:vAlign w:val="center"/>
          </w:tcPr>
          <w:p>
            <w:pPr>
              <w:spacing w:line="240" w:lineRule="auto"/>
              <w:jc w:val="center"/>
              <w:rPr>
                <w:color w:val="000000"/>
                <w:sz w:val="24"/>
                <w:szCs w:val="24"/>
              </w:rPr>
            </w:pPr>
            <w:r>
              <w:rPr>
                <w:color w:val="000000"/>
                <w:sz w:val="24"/>
                <w:szCs w:val="24"/>
              </w:rPr>
              <w:t>3</w:t>
            </w:r>
          </w:p>
          <w:p>
            <w:pPr>
              <w:spacing w:line="240" w:lineRule="auto"/>
              <w:jc w:val="center"/>
              <w:rPr>
                <w:color w:val="000000"/>
                <w:sz w:val="24"/>
                <w:szCs w:val="24"/>
              </w:rPr>
            </w:pPr>
            <w:r>
              <w:rPr>
                <w:sz w:val="24"/>
                <w:szCs w:val="24"/>
              </w:rPr>
              <w:t>(14 – 19/3</w:t>
            </w:r>
            <w:r>
              <w:rPr>
                <w:color w:val="000000"/>
                <w:sz w:val="24"/>
                <w:szCs w:val="24"/>
              </w:rPr>
              <w:t>)</w:t>
            </w:r>
          </w:p>
        </w:tc>
        <w:tc>
          <w:tcPr>
            <w:tcW w:w="2551" w:type="dxa"/>
            <w:shd w:val="clear" w:color="auto" w:fill="auto"/>
            <w:tcMar>
              <w:left w:w="57" w:type="dxa"/>
              <w:right w:w="57" w:type="dxa"/>
            </w:tcMar>
            <w:vAlign w:val="center"/>
          </w:tcPr>
          <w:p>
            <w:pPr>
              <w:spacing w:line="240" w:lineRule="auto"/>
              <w:jc w:val="both"/>
              <w:rPr>
                <w:sz w:val="24"/>
                <w:szCs w:val="24"/>
              </w:rPr>
            </w:pPr>
            <w:r>
              <w:rPr>
                <w:sz w:val="24"/>
                <w:szCs w:val="24"/>
              </w:rPr>
              <w:t xml:space="preserve">- Chủ đề 2: </w:t>
            </w:r>
          </w:p>
          <w:p>
            <w:pPr>
              <w:spacing w:line="240" w:lineRule="auto"/>
              <w:jc w:val="both"/>
              <w:rPr>
                <w:sz w:val="24"/>
                <w:szCs w:val="24"/>
              </w:rPr>
            </w:pPr>
            <w:r>
              <w:rPr>
                <w:szCs w:val="24"/>
              </w:rPr>
              <w:t>Approaches to language testing</w:t>
            </w:r>
          </w:p>
          <w:p>
            <w:pPr>
              <w:spacing w:line="240" w:lineRule="auto"/>
              <w:jc w:val="both"/>
              <w:rPr>
                <w:rFonts w:hint="default"/>
                <w:sz w:val="24"/>
                <w:szCs w:val="24"/>
                <w:lang w:val="en-US"/>
              </w:rPr>
            </w:pPr>
            <w:r>
              <w:rPr>
                <w:rFonts w:hint="default"/>
                <w:color w:val="000000"/>
                <w:sz w:val="24"/>
                <w:szCs w:val="24"/>
                <w:lang w:val="en-US"/>
              </w:rPr>
              <w:t>Types of test and testing</w:t>
            </w:r>
          </w:p>
          <w:p>
            <w:pPr>
              <w:spacing w:line="240" w:lineRule="auto"/>
              <w:rPr>
                <w:color w:val="000000"/>
                <w:sz w:val="24"/>
                <w:szCs w:val="24"/>
              </w:rPr>
            </w:pPr>
          </w:p>
        </w:tc>
        <w:tc>
          <w:tcPr>
            <w:tcW w:w="748" w:type="dxa"/>
            <w:shd w:val="clear" w:color="auto" w:fill="auto"/>
            <w:tcMar>
              <w:left w:w="57" w:type="dxa"/>
              <w:right w:w="57" w:type="dxa"/>
            </w:tcMar>
            <w:vAlign w:val="center"/>
          </w:tcPr>
          <w:p>
            <w:pPr>
              <w:rPr>
                <w:rFonts w:hint="default"/>
                <w:lang w:val="en-US"/>
              </w:rPr>
            </w:pPr>
            <w:r>
              <w:rPr>
                <w:rFonts w:hint="default"/>
                <w:lang w:val="en-US"/>
              </w:rPr>
              <w:t>a, b</w:t>
            </w:r>
          </w:p>
        </w:tc>
        <w:tc>
          <w:tcPr>
            <w:tcW w:w="1825" w:type="dxa"/>
            <w:vAlign w:val="center"/>
          </w:tcPr>
          <w:p>
            <w:pPr>
              <w:spacing w:before="40" w:after="40" w:line="240" w:lineRule="auto"/>
              <w:jc w:val="both"/>
              <w:rPr>
                <w:rFonts w:hint="default"/>
                <w:color w:val="000000"/>
                <w:sz w:val="24"/>
                <w:szCs w:val="24"/>
                <w:lang w:val="en-US"/>
              </w:rPr>
            </w:pPr>
            <w:r>
              <w:rPr>
                <w:color w:val="000000"/>
                <w:sz w:val="24"/>
                <w:szCs w:val="24"/>
              </w:rPr>
              <w:t xml:space="preserve">Diễn giảng, phân tích tình huống, </w:t>
            </w:r>
            <w:r>
              <w:rPr>
                <w:rFonts w:hint="default"/>
                <w:color w:val="000000"/>
                <w:sz w:val="24"/>
                <w:szCs w:val="24"/>
                <w:lang w:val="en-US"/>
              </w:rPr>
              <w:t>thảo luận</w:t>
            </w:r>
          </w:p>
        </w:tc>
        <w:tc>
          <w:tcPr>
            <w:tcW w:w="3593" w:type="dxa"/>
            <w:shd w:val="clear" w:color="auto" w:fill="auto"/>
            <w:tcMar>
              <w:left w:w="57" w:type="dxa"/>
              <w:right w:w="57" w:type="dxa"/>
            </w:tcMar>
          </w:tcPr>
          <w:p>
            <w:pPr>
              <w:spacing w:line="240" w:lineRule="auto"/>
              <w:rPr>
                <w:color w:val="000000"/>
                <w:sz w:val="24"/>
                <w:szCs w:val="24"/>
              </w:rPr>
            </w:pPr>
            <w:r>
              <w:rPr>
                <w:color w:val="000000"/>
                <w:sz w:val="24"/>
                <w:szCs w:val="24"/>
              </w:rPr>
              <w:t>- Chuẩn bị trang thiết bị hỗ trợ học tập</w:t>
            </w:r>
          </w:p>
          <w:p>
            <w:pPr>
              <w:spacing w:line="240" w:lineRule="auto"/>
              <w:rPr>
                <w:color w:val="000000"/>
                <w:sz w:val="24"/>
                <w:szCs w:val="24"/>
              </w:rPr>
            </w:pPr>
            <w:r>
              <w:rPr>
                <w:color w:val="000000"/>
                <w:sz w:val="24"/>
                <w:szCs w:val="24"/>
              </w:rPr>
              <w:t>- chuẩn bị ý kiến phản biện</w:t>
            </w:r>
          </w:p>
          <w:p>
            <w:pPr>
              <w:spacing w:line="240" w:lineRule="auto"/>
              <w:rPr>
                <w:color w:val="000000"/>
                <w:sz w:val="24"/>
                <w:szCs w:val="24"/>
                <w:highlight w:val="green"/>
              </w:rPr>
            </w:pPr>
            <w:r>
              <w:rPr>
                <w:color w:val="000000"/>
                <w:sz w:val="24"/>
                <w:szCs w:val="24"/>
              </w:rPr>
              <w:t>- trao đổi thảo luận cá nhân, cặp,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846" w:type="dxa"/>
            <w:shd w:val="clear" w:color="auto" w:fill="auto"/>
            <w:tcMar>
              <w:left w:w="57" w:type="dxa"/>
              <w:right w:w="57" w:type="dxa"/>
            </w:tcMar>
            <w:vAlign w:val="center"/>
          </w:tcPr>
          <w:p>
            <w:pPr>
              <w:spacing w:line="240" w:lineRule="auto"/>
              <w:jc w:val="center"/>
              <w:rPr>
                <w:color w:val="000000"/>
                <w:sz w:val="24"/>
                <w:szCs w:val="24"/>
              </w:rPr>
            </w:pPr>
            <w:r>
              <w:rPr>
                <w:color w:val="000000"/>
                <w:sz w:val="24"/>
                <w:szCs w:val="24"/>
              </w:rPr>
              <w:t>4</w:t>
            </w:r>
          </w:p>
          <w:p>
            <w:pPr>
              <w:spacing w:line="240" w:lineRule="auto"/>
              <w:jc w:val="center"/>
              <w:rPr>
                <w:color w:val="000000"/>
                <w:sz w:val="24"/>
                <w:szCs w:val="24"/>
              </w:rPr>
            </w:pPr>
            <w:r>
              <w:rPr>
                <w:sz w:val="24"/>
                <w:szCs w:val="24"/>
              </w:rPr>
              <w:t>(21 – 26/3</w:t>
            </w:r>
            <w:r>
              <w:rPr>
                <w:color w:val="000000"/>
                <w:sz w:val="24"/>
                <w:szCs w:val="24"/>
              </w:rPr>
              <w:t>)</w:t>
            </w:r>
          </w:p>
        </w:tc>
        <w:tc>
          <w:tcPr>
            <w:tcW w:w="2551" w:type="dxa"/>
            <w:shd w:val="clear" w:color="auto" w:fill="auto"/>
            <w:tcMar>
              <w:left w:w="57" w:type="dxa"/>
              <w:right w:w="57" w:type="dxa"/>
            </w:tcMar>
            <w:vAlign w:val="center"/>
          </w:tcPr>
          <w:p>
            <w:pPr>
              <w:spacing w:line="240" w:lineRule="auto"/>
              <w:jc w:val="both"/>
              <w:rPr>
                <w:sz w:val="24"/>
                <w:szCs w:val="24"/>
              </w:rPr>
            </w:pPr>
            <w:r>
              <w:rPr>
                <w:sz w:val="24"/>
                <w:szCs w:val="24"/>
              </w:rPr>
              <w:t xml:space="preserve">- Chủ đề 3: </w:t>
            </w:r>
          </w:p>
          <w:p>
            <w:pPr>
              <w:spacing w:line="240" w:lineRule="auto"/>
              <w:jc w:val="both"/>
              <w:rPr>
                <w:rFonts w:hint="default"/>
                <w:sz w:val="24"/>
                <w:szCs w:val="24"/>
                <w:lang w:val="en-US"/>
              </w:rPr>
            </w:pPr>
            <w:r>
              <w:rPr>
                <w:rFonts w:hint="default"/>
                <w:sz w:val="24"/>
                <w:szCs w:val="24"/>
                <w:lang w:val="en-US"/>
              </w:rPr>
              <w:t>Stages of testing</w:t>
            </w:r>
          </w:p>
          <w:p>
            <w:pPr>
              <w:spacing w:line="240" w:lineRule="auto"/>
              <w:rPr>
                <w:rFonts w:hint="default"/>
                <w:color w:val="000000"/>
                <w:sz w:val="24"/>
                <w:szCs w:val="24"/>
                <w:lang w:val="en-US"/>
              </w:rPr>
            </w:pPr>
            <w:r>
              <w:rPr>
                <w:rFonts w:hint="default"/>
                <w:color w:val="000000"/>
                <w:sz w:val="24"/>
                <w:szCs w:val="24"/>
                <w:lang w:val="en-US"/>
              </w:rPr>
              <w:t>Common test techniques</w:t>
            </w:r>
          </w:p>
        </w:tc>
        <w:tc>
          <w:tcPr>
            <w:tcW w:w="748" w:type="dxa"/>
            <w:shd w:val="clear" w:color="auto" w:fill="auto"/>
            <w:tcMar>
              <w:left w:w="57" w:type="dxa"/>
              <w:right w:w="57" w:type="dxa"/>
            </w:tcMar>
            <w:vAlign w:val="center"/>
          </w:tcPr>
          <w:p>
            <w:pPr>
              <w:rPr>
                <w:rFonts w:hint="default"/>
                <w:lang w:val="en-US"/>
              </w:rPr>
            </w:pPr>
            <w:r>
              <w:rPr>
                <w:rFonts w:hint="default"/>
                <w:lang w:val="en-US"/>
              </w:rPr>
              <w:t>b, c</w:t>
            </w:r>
          </w:p>
        </w:tc>
        <w:tc>
          <w:tcPr>
            <w:tcW w:w="1825" w:type="dxa"/>
            <w:vAlign w:val="center"/>
          </w:tcPr>
          <w:p>
            <w:pPr>
              <w:spacing w:before="40" w:after="40" w:line="240" w:lineRule="auto"/>
              <w:jc w:val="both"/>
              <w:rPr>
                <w:rFonts w:hint="default"/>
                <w:color w:val="000000"/>
                <w:sz w:val="24"/>
                <w:szCs w:val="24"/>
                <w:lang w:val="en-US"/>
              </w:rPr>
            </w:pPr>
            <w:r>
              <w:rPr>
                <w:color w:val="000000"/>
                <w:sz w:val="24"/>
                <w:szCs w:val="24"/>
              </w:rPr>
              <w:t xml:space="preserve">Diễn giảng, phân tích tình huống, </w:t>
            </w:r>
            <w:r>
              <w:rPr>
                <w:rFonts w:hint="default"/>
                <w:color w:val="000000"/>
                <w:sz w:val="24"/>
                <w:szCs w:val="24"/>
                <w:lang w:val="en-US"/>
              </w:rPr>
              <w:t>thảo luận</w:t>
            </w:r>
          </w:p>
        </w:tc>
        <w:tc>
          <w:tcPr>
            <w:tcW w:w="3593" w:type="dxa"/>
            <w:shd w:val="clear" w:color="auto" w:fill="auto"/>
            <w:tcMar>
              <w:left w:w="57" w:type="dxa"/>
              <w:right w:w="57" w:type="dxa"/>
            </w:tcMar>
          </w:tcPr>
          <w:p>
            <w:pPr>
              <w:spacing w:line="240" w:lineRule="auto"/>
              <w:rPr>
                <w:color w:val="000000"/>
                <w:sz w:val="24"/>
                <w:szCs w:val="24"/>
              </w:rPr>
            </w:pPr>
            <w:r>
              <w:rPr>
                <w:color w:val="000000"/>
                <w:sz w:val="24"/>
                <w:szCs w:val="24"/>
              </w:rPr>
              <w:t>- Chuẩn bị trang thiết bị hỗ trợ học tập</w:t>
            </w:r>
          </w:p>
          <w:p>
            <w:pPr>
              <w:spacing w:line="240" w:lineRule="auto"/>
              <w:rPr>
                <w:color w:val="000000"/>
                <w:sz w:val="24"/>
                <w:szCs w:val="24"/>
              </w:rPr>
            </w:pPr>
            <w:r>
              <w:rPr>
                <w:color w:val="000000"/>
                <w:sz w:val="24"/>
                <w:szCs w:val="24"/>
              </w:rPr>
              <w:t>- chuẩn bị ý kiến phản biện</w:t>
            </w:r>
          </w:p>
          <w:p>
            <w:pPr>
              <w:spacing w:line="240" w:lineRule="auto"/>
              <w:rPr>
                <w:color w:val="000000"/>
                <w:sz w:val="24"/>
                <w:szCs w:val="24"/>
                <w:highlight w:val="green"/>
              </w:rPr>
            </w:pPr>
            <w:r>
              <w:rPr>
                <w:color w:val="000000"/>
                <w:sz w:val="24"/>
                <w:szCs w:val="24"/>
              </w:rPr>
              <w:t>- trao đổi thảo luận cá nhân, cặp,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7" w:hRule="atLeast"/>
          <w:jc w:val="center"/>
        </w:trPr>
        <w:tc>
          <w:tcPr>
            <w:tcW w:w="846" w:type="dxa"/>
            <w:shd w:val="clear" w:color="auto" w:fill="auto"/>
            <w:tcMar>
              <w:left w:w="57" w:type="dxa"/>
              <w:right w:w="57" w:type="dxa"/>
            </w:tcMar>
            <w:vAlign w:val="center"/>
          </w:tcPr>
          <w:p>
            <w:pPr>
              <w:spacing w:line="240" w:lineRule="auto"/>
              <w:jc w:val="center"/>
              <w:rPr>
                <w:color w:val="000000"/>
                <w:sz w:val="24"/>
                <w:szCs w:val="24"/>
              </w:rPr>
            </w:pPr>
            <w:r>
              <w:rPr>
                <w:color w:val="000000"/>
                <w:sz w:val="24"/>
                <w:szCs w:val="24"/>
              </w:rPr>
              <w:t>5</w:t>
            </w:r>
          </w:p>
          <w:p>
            <w:pPr>
              <w:spacing w:line="240" w:lineRule="auto"/>
              <w:jc w:val="center"/>
              <w:rPr>
                <w:color w:val="000000"/>
                <w:sz w:val="24"/>
                <w:szCs w:val="24"/>
              </w:rPr>
            </w:pPr>
            <w:r>
              <w:rPr>
                <w:sz w:val="24"/>
                <w:szCs w:val="24"/>
              </w:rPr>
              <w:t>(28 – 02/4</w:t>
            </w:r>
            <w:r>
              <w:rPr>
                <w:color w:val="000000"/>
                <w:sz w:val="24"/>
                <w:szCs w:val="24"/>
              </w:rPr>
              <w:t>)</w:t>
            </w:r>
          </w:p>
        </w:tc>
        <w:tc>
          <w:tcPr>
            <w:tcW w:w="2551" w:type="dxa"/>
            <w:shd w:val="clear" w:color="auto" w:fill="auto"/>
            <w:tcMar>
              <w:left w:w="57" w:type="dxa"/>
              <w:right w:w="57" w:type="dxa"/>
            </w:tcMar>
            <w:vAlign w:val="center"/>
          </w:tcPr>
          <w:p>
            <w:pPr>
              <w:spacing w:line="240" w:lineRule="auto"/>
              <w:jc w:val="both"/>
              <w:rPr>
                <w:sz w:val="24"/>
                <w:szCs w:val="24"/>
              </w:rPr>
            </w:pPr>
            <w:r>
              <w:rPr>
                <w:sz w:val="24"/>
                <w:szCs w:val="24"/>
              </w:rPr>
              <w:t xml:space="preserve">- Chủ đề </w:t>
            </w:r>
            <w:r>
              <w:rPr>
                <w:rFonts w:hint="default"/>
                <w:sz w:val="24"/>
                <w:szCs w:val="24"/>
                <w:lang w:val="en-US"/>
              </w:rPr>
              <w:t>4</w:t>
            </w:r>
            <w:r>
              <w:rPr>
                <w:sz w:val="24"/>
                <w:szCs w:val="24"/>
              </w:rPr>
              <w:t xml:space="preserve">: </w:t>
            </w:r>
          </w:p>
          <w:p>
            <w:pPr>
              <w:spacing w:line="240" w:lineRule="auto"/>
              <w:rPr>
                <w:rFonts w:hint="default"/>
                <w:sz w:val="24"/>
                <w:szCs w:val="24"/>
                <w:lang w:val="en-US"/>
              </w:rPr>
            </w:pPr>
            <w:r>
              <w:rPr>
                <w:rFonts w:hint="default"/>
                <w:sz w:val="24"/>
                <w:szCs w:val="24"/>
                <w:lang w:val="en-US"/>
              </w:rPr>
              <w:t>Testing writing</w:t>
            </w:r>
          </w:p>
          <w:p>
            <w:pPr>
              <w:spacing w:line="240" w:lineRule="auto"/>
              <w:rPr>
                <w:color w:val="000000"/>
                <w:sz w:val="24"/>
                <w:szCs w:val="24"/>
              </w:rPr>
            </w:pPr>
          </w:p>
        </w:tc>
        <w:tc>
          <w:tcPr>
            <w:tcW w:w="748" w:type="dxa"/>
            <w:shd w:val="clear" w:color="auto" w:fill="auto"/>
            <w:tcMar>
              <w:left w:w="57" w:type="dxa"/>
              <w:right w:w="57" w:type="dxa"/>
            </w:tcMar>
            <w:vAlign w:val="center"/>
          </w:tcPr>
          <w:p>
            <w:pPr>
              <w:rPr>
                <w:rFonts w:hint="default"/>
                <w:lang w:val="en-US"/>
              </w:rPr>
            </w:pPr>
            <w:r>
              <w:rPr>
                <w:rFonts w:hint="default"/>
                <w:lang w:val="en-US"/>
              </w:rPr>
              <w:t>c, d, e, f</w:t>
            </w:r>
          </w:p>
        </w:tc>
        <w:tc>
          <w:tcPr>
            <w:tcW w:w="1825" w:type="dxa"/>
            <w:vAlign w:val="center"/>
          </w:tcPr>
          <w:p>
            <w:pPr>
              <w:spacing w:before="40" w:after="40" w:line="240" w:lineRule="auto"/>
              <w:jc w:val="both"/>
              <w:rPr>
                <w:rFonts w:hint="default"/>
                <w:color w:val="000000"/>
                <w:sz w:val="24"/>
                <w:szCs w:val="24"/>
                <w:lang w:val="en-US"/>
              </w:rPr>
            </w:pPr>
            <w:r>
              <w:rPr>
                <w:color w:val="000000"/>
                <w:sz w:val="24"/>
                <w:szCs w:val="24"/>
              </w:rPr>
              <w:t xml:space="preserve">Diễn giảng, phân tích tình huống, </w:t>
            </w:r>
            <w:r>
              <w:rPr>
                <w:rFonts w:hint="default"/>
                <w:color w:val="000000"/>
                <w:sz w:val="24"/>
                <w:szCs w:val="24"/>
                <w:lang w:val="en-US"/>
              </w:rPr>
              <w:t>thảo luận, làm bài tập</w:t>
            </w:r>
          </w:p>
        </w:tc>
        <w:tc>
          <w:tcPr>
            <w:tcW w:w="3593" w:type="dxa"/>
            <w:shd w:val="clear" w:color="auto" w:fill="auto"/>
            <w:tcMar>
              <w:left w:w="57" w:type="dxa"/>
              <w:right w:w="57" w:type="dxa"/>
            </w:tcMar>
          </w:tcPr>
          <w:p>
            <w:pPr>
              <w:spacing w:line="240" w:lineRule="auto"/>
              <w:rPr>
                <w:color w:val="000000"/>
                <w:sz w:val="24"/>
                <w:szCs w:val="24"/>
              </w:rPr>
            </w:pPr>
            <w:r>
              <w:rPr>
                <w:color w:val="000000"/>
                <w:sz w:val="24"/>
                <w:szCs w:val="24"/>
              </w:rPr>
              <w:t>- Chuẩn bị trang thiết bị hỗ trợ học tập</w:t>
            </w:r>
          </w:p>
          <w:p>
            <w:pPr>
              <w:spacing w:line="240" w:lineRule="auto"/>
              <w:rPr>
                <w:color w:val="000000"/>
                <w:sz w:val="24"/>
                <w:szCs w:val="24"/>
              </w:rPr>
            </w:pPr>
            <w:r>
              <w:rPr>
                <w:color w:val="000000"/>
                <w:sz w:val="24"/>
                <w:szCs w:val="24"/>
              </w:rPr>
              <w:t>- chuẩn bị ý kiến phản biện</w:t>
            </w:r>
          </w:p>
          <w:p>
            <w:pPr>
              <w:spacing w:line="240" w:lineRule="auto"/>
              <w:rPr>
                <w:color w:val="000000"/>
                <w:sz w:val="24"/>
                <w:szCs w:val="24"/>
              </w:rPr>
            </w:pPr>
            <w:r>
              <w:rPr>
                <w:color w:val="000000"/>
                <w:sz w:val="24"/>
                <w:szCs w:val="24"/>
              </w:rPr>
              <w:t>- trao đổi thảo luận cá nhân, cặp, nhóm</w:t>
            </w:r>
          </w:p>
          <w:p>
            <w:pPr>
              <w:spacing w:line="240" w:lineRule="auto"/>
              <w:rPr>
                <w:rFonts w:hint="default"/>
                <w:color w:val="000000"/>
                <w:sz w:val="24"/>
                <w:szCs w:val="24"/>
                <w:lang w:val="en-US"/>
              </w:rPr>
            </w:pPr>
            <w:r>
              <w:rPr>
                <w:rFonts w:hint="default"/>
                <w:color w:val="000000"/>
                <w:sz w:val="24"/>
                <w:szCs w:val="24"/>
                <w:lang w:val="en-US"/>
              </w:rPr>
              <w:t>- làm bài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7" w:hRule="atLeast"/>
          <w:jc w:val="center"/>
        </w:trPr>
        <w:tc>
          <w:tcPr>
            <w:tcW w:w="846" w:type="dxa"/>
            <w:shd w:val="clear" w:color="auto" w:fill="auto"/>
            <w:tcMar>
              <w:left w:w="57" w:type="dxa"/>
              <w:right w:w="57" w:type="dxa"/>
            </w:tcMar>
            <w:vAlign w:val="center"/>
          </w:tcPr>
          <w:p>
            <w:pPr>
              <w:spacing w:line="240" w:lineRule="auto"/>
              <w:jc w:val="center"/>
              <w:rPr>
                <w:color w:val="000000"/>
                <w:sz w:val="24"/>
                <w:szCs w:val="24"/>
              </w:rPr>
            </w:pPr>
            <w:r>
              <w:rPr>
                <w:color w:val="000000"/>
                <w:sz w:val="24"/>
                <w:szCs w:val="24"/>
              </w:rPr>
              <w:t>6</w:t>
            </w:r>
          </w:p>
          <w:p>
            <w:pPr>
              <w:spacing w:line="240" w:lineRule="auto"/>
              <w:jc w:val="center"/>
              <w:rPr>
                <w:color w:val="000000"/>
                <w:sz w:val="24"/>
                <w:szCs w:val="24"/>
              </w:rPr>
            </w:pPr>
            <w:r>
              <w:rPr>
                <w:sz w:val="24"/>
                <w:szCs w:val="24"/>
              </w:rPr>
              <w:t>(04 – 09/4</w:t>
            </w:r>
            <w:r>
              <w:rPr>
                <w:color w:val="000000"/>
                <w:sz w:val="24"/>
                <w:szCs w:val="24"/>
              </w:rPr>
              <w:t>)</w:t>
            </w:r>
          </w:p>
        </w:tc>
        <w:tc>
          <w:tcPr>
            <w:tcW w:w="2551" w:type="dxa"/>
            <w:shd w:val="clear" w:color="auto" w:fill="auto"/>
            <w:tcMar>
              <w:left w:w="57" w:type="dxa"/>
              <w:right w:w="57" w:type="dxa"/>
            </w:tcMar>
            <w:vAlign w:val="center"/>
          </w:tcPr>
          <w:p>
            <w:pPr>
              <w:spacing w:line="240" w:lineRule="auto"/>
              <w:jc w:val="both"/>
              <w:rPr>
                <w:sz w:val="24"/>
                <w:szCs w:val="24"/>
              </w:rPr>
            </w:pPr>
            <w:r>
              <w:rPr>
                <w:sz w:val="24"/>
                <w:szCs w:val="24"/>
              </w:rPr>
              <w:t>- Chủ đề 4</w:t>
            </w:r>
            <w:r>
              <w:rPr>
                <w:rFonts w:hint="default"/>
                <w:sz w:val="24"/>
                <w:szCs w:val="24"/>
                <w:lang w:val="en-US"/>
              </w:rPr>
              <w:t xml:space="preserve"> (tt)</w:t>
            </w:r>
            <w:r>
              <w:rPr>
                <w:sz w:val="24"/>
                <w:szCs w:val="24"/>
              </w:rPr>
              <w:t xml:space="preserve">: </w:t>
            </w:r>
          </w:p>
          <w:p>
            <w:pPr>
              <w:spacing w:line="240" w:lineRule="auto"/>
              <w:rPr>
                <w:rFonts w:hint="default"/>
                <w:sz w:val="24"/>
                <w:szCs w:val="24"/>
                <w:lang w:val="en-US"/>
              </w:rPr>
            </w:pPr>
            <w:r>
              <w:rPr>
                <w:rFonts w:hint="default"/>
                <w:sz w:val="24"/>
                <w:szCs w:val="24"/>
                <w:lang w:val="en-US"/>
              </w:rPr>
              <w:t>Assessing writing</w:t>
            </w:r>
          </w:p>
          <w:p>
            <w:pPr>
              <w:spacing w:line="240" w:lineRule="auto"/>
              <w:rPr>
                <w:color w:val="000000"/>
                <w:sz w:val="24"/>
                <w:szCs w:val="24"/>
              </w:rPr>
            </w:pPr>
          </w:p>
        </w:tc>
        <w:tc>
          <w:tcPr>
            <w:tcW w:w="748" w:type="dxa"/>
            <w:shd w:val="clear" w:color="auto" w:fill="auto"/>
            <w:tcMar>
              <w:left w:w="57" w:type="dxa"/>
              <w:right w:w="57" w:type="dxa"/>
            </w:tcMar>
            <w:vAlign w:val="center"/>
          </w:tcPr>
          <w:p>
            <w:pPr>
              <w:rPr>
                <w:rFonts w:hint="default"/>
                <w:lang w:val="en-US"/>
              </w:rPr>
            </w:pPr>
            <w:r>
              <w:rPr>
                <w:rFonts w:hint="default"/>
                <w:sz w:val="24"/>
                <w:szCs w:val="24"/>
                <w:lang w:val="en-US"/>
              </w:rPr>
              <w:t>c, d, e, f</w:t>
            </w:r>
          </w:p>
        </w:tc>
        <w:tc>
          <w:tcPr>
            <w:tcW w:w="1825" w:type="dxa"/>
            <w:vAlign w:val="center"/>
          </w:tcPr>
          <w:p>
            <w:pPr>
              <w:spacing w:before="40" w:after="40" w:line="240" w:lineRule="auto"/>
              <w:jc w:val="both"/>
              <w:rPr>
                <w:color w:val="000000"/>
                <w:sz w:val="24"/>
                <w:szCs w:val="24"/>
              </w:rPr>
            </w:pPr>
            <w:r>
              <w:rPr>
                <w:color w:val="000000"/>
                <w:sz w:val="24"/>
                <w:szCs w:val="24"/>
              </w:rPr>
              <w:t xml:space="preserve">Diễn giảng, phân tích tình huống, </w:t>
            </w:r>
            <w:r>
              <w:rPr>
                <w:rFonts w:hint="default"/>
                <w:color w:val="000000"/>
                <w:sz w:val="24"/>
                <w:szCs w:val="24"/>
                <w:lang w:val="en-US"/>
              </w:rPr>
              <w:t>thảo luận, làm bài tập</w:t>
            </w:r>
          </w:p>
        </w:tc>
        <w:tc>
          <w:tcPr>
            <w:tcW w:w="3593" w:type="dxa"/>
            <w:shd w:val="clear" w:color="auto" w:fill="auto"/>
            <w:tcMar>
              <w:left w:w="57" w:type="dxa"/>
              <w:right w:w="57" w:type="dxa"/>
            </w:tcMar>
          </w:tcPr>
          <w:p>
            <w:pPr>
              <w:spacing w:line="240" w:lineRule="auto"/>
              <w:rPr>
                <w:color w:val="000000"/>
                <w:sz w:val="24"/>
                <w:szCs w:val="24"/>
              </w:rPr>
            </w:pPr>
            <w:r>
              <w:rPr>
                <w:color w:val="000000"/>
                <w:sz w:val="24"/>
                <w:szCs w:val="24"/>
              </w:rPr>
              <w:t>- Chuẩn bị trang thiết bị hỗ trợ học tập</w:t>
            </w:r>
          </w:p>
          <w:p>
            <w:pPr>
              <w:spacing w:line="240" w:lineRule="auto"/>
              <w:rPr>
                <w:color w:val="000000"/>
                <w:sz w:val="24"/>
                <w:szCs w:val="24"/>
              </w:rPr>
            </w:pPr>
            <w:r>
              <w:rPr>
                <w:color w:val="000000"/>
                <w:sz w:val="24"/>
                <w:szCs w:val="24"/>
              </w:rPr>
              <w:t>- chuẩn bị ý kiến phản biện</w:t>
            </w:r>
          </w:p>
          <w:p>
            <w:pPr>
              <w:spacing w:line="240" w:lineRule="auto"/>
              <w:rPr>
                <w:color w:val="000000"/>
                <w:sz w:val="24"/>
                <w:szCs w:val="24"/>
              </w:rPr>
            </w:pPr>
            <w:r>
              <w:rPr>
                <w:color w:val="000000"/>
                <w:sz w:val="24"/>
                <w:szCs w:val="24"/>
              </w:rPr>
              <w:t>- trao đổi thảo luận cá nhân, cặp, nhóm</w:t>
            </w:r>
          </w:p>
          <w:p>
            <w:pPr>
              <w:spacing w:line="240" w:lineRule="auto"/>
              <w:rPr>
                <w:color w:val="000000"/>
                <w:sz w:val="24"/>
                <w:szCs w:val="24"/>
              </w:rPr>
            </w:pPr>
            <w:r>
              <w:rPr>
                <w:rFonts w:hint="default"/>
                <w:color w:val="000000"/>
                <w:sz w:val="24"/>
                <w:szCs w:val="24"/>
                <w:lang w:val="en-US"/>
              </w:rPr>
              <w:t>- làm bài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846" w:type="dxa"/>
            <w:shd w:val="clear" w:color="auto" w:fill="auto"/>
            <w:tcMar>
              <w:left w:w="57" w:type="dxa"/>
              <w:right w:w="57" w:type="dxa"/>
            </w:tcMar>
            <w:vAlign w:val="center"/>
          </w:tcPr>
          <w:p>
            <w:pPr>
              <w:spacing w:line="240" w:lineRule="auto"/>
              <w:jc w:val="center"/>
              <w:rPr>
                <w:color w:val="000000"/>
                <w:sz w:val="24"/>
                <w:szCs w:val="24"/>
              </w:rPr>
            </w:pPr>
            <w:r>
              <w:rPr>
                <w:color w:val="000000"/>
                <w:sz w:val="24"/>
                <w:szCs w:val="24"/>
              </w:rPr>
              <w:t>7</w:t>
            </w:r>
          </w:p>
          <w:p>
            <w:pPr>
              <w:spacing w:line="240" w:lineRule="auto"/>
              <w:jc w:val="center"/>
              <w:rPr>
                <w:color w:val="000000"/>
                <w:sz w:val="24"/>
                <w:szCs w:val="24"/>
              </w:rPr>
            </w:pPr>
            <w:r>
              <w:rPr>
                <w:sz w:val="24"/>
                <w:szCs w:val="24"/>
              </w:rPr>
              <w:t>(11 – 16/4</w:t>
            </w:r>
            <w:r>
              <w:rPr>
                <w:color w:val="000000"/>
                <w:sz w:val="24"/>
                <w:szCs w:val="24"/>
              </w:rPr>
              <w:t>)</w:t>
            </w:r>
          </w:p>
        </w:tc>
        <w:tc>
          <w:tcPr>
            <w:tcW w:w="2551" w:type="dxa"/>
            <w:shd w:val="clear" w:color="auto" w:fill="auto"/>
            <w:tcMar>
              <w:left w:w="57" w:type="dxa"/>
              <w:right w:w="57" w:type="dxa"/>
            </w:tcMar>
            <w:vAlign w:val="center"/>
          </w:tcPr>
          <w:p>
            <w:pPr>
              <w:spacing w:line="240" w:lineRule="auto"/>
              <w:jc w:val="both"/>
              <w:rPr>
                <w:sz w:val="24"/>
                <w:szCs w:val="24"/>
              </w:rPr>
            </w:pPr>
            <w:r>
              <w:rPr>
                <w:sz w:val="24"/>
                <w:szCs w:val="24"/>
              </w:rPr>
              <w:t xml:space="preserve">- Chủ đề </w:t>
            </w:r>
            <w:r>
              <w:rPr>
                <w:rFonts w:hint="default"/>
                <w:sz w:val="24"/>
                <w:szCs w:val="24"/>
                <w:lang w:val="en-US"/>
              </w:rPr>
              <w:t>5</w:t>
            </w:r>
            <w:r>
              <w:rPr>
                <w:sz w:val="24"/>
                <w:szCs w:val="24"/>
              </w:rPr>
              <w:t xml:space="preserve">: </w:t>
            </w:r>
          </w:p>
          <w:p>
            <w:pPr>
              <w:spacing w:line="240" w:lineRule="auto"/>
              <w:jc w:val="both"/>
              <w:rPr>
                <w:rFonts w:hint="default"/>
                <w:sz w:val="24"/>
                <w:szCs w:val="24"/>
                <w:lang w:val="en-US"/>
              </w:rPr>
            </w:pPr>
            <w:r>
              <w:rPr>
                <w:rFonts w:hint="default"/>
                <w:sz w:val="24"/>
                <w:szCs w:val="24"/>
                <w:lang w:val="en-US"/>
              </w:rPr>
              <w:t>Testing oral skill</w:t>
            </w:r>
          </w:p>
          <w:p/>
          <w:p>
            <w:pPr>
              <w:spacing w:line="240" w:lineRule="auto"/>
              <w:rPr>
                <w:sz w:val="24"/>
                <w:szCs w:val="24"/>
              </w:rPr>
            </w:pPr>
          </w:p>
        </w:tc>
        <w:tc>
          <w:tcPr>
            <w:tcW w:w="748" w:type="dxa"/>
            <w:shd w:val="clear" w:color="auto" w:fill="auto"/>
            <w:tcMar>
              <w:left w:w="57" w:type="dxa"/>
              <w:right w:w="57" w:type="dxa"/>
            </w:tcMar>
            <w:vAlign w:val="center"/>
          </w:tcPr>
          <w:p>
            <w:pPr>
              <w:rPr>
                <w:rFonts w:hint="default"/>
                <w:lang w:val="en-US"/>
              </w:rPr>
            </w:pPr>
            <w:r>
              <w:rPr>
                <w:rFonts w:hint="default"/>
                <w:sz w:val="24"/>
                <w:szCs w:val="24"/>
                <w:lang w:val="en-US"/>
              </w:rPr>
              <w:t>c, d, e, f</w:t>
            </w:r>
          </w:p>
        </w:tc>
        <w:tc>
          <w:tcPr>
            <w:tcW w:w="1825" w:type="dxa"/>
            <w:vAlign w:val="center"/>
          </w:tcPr>
          <w:p>
            <w:pPr>
              <w:spacing w:before="40" w:after="40" w:line="240" w:lineRule="auto"/>
              <w:jc w:val="both"/>
              <w:rPr>
                <w:color w:val="000000"/>
                <w:sz w:val="24"/>
                <w:szCs w:val="24"/>
              </w:rPr>
            </w:pPr>
            <w:r>
              <w:rPr>
                <w:color w:val="000000"/>
                <w:sz w:val="24"/>
                <w:szCs w:val="24"/>
              </w:rPr>
              <w:t xml:space="preserve">Diễn giảng, phân tích tình huống, </w:t>
            </w:r>
            <w:r>
              <w:rPr>
                <w:rFonts w:hint="default"/>
                <w:color w:val="000000"/>
                <w:sz w:val="24"/>
                <w:szCs w:val="24"/>
                <w:lang w:val="en-US"/>
              </w:rPr>
              <w:t>thảo luận, làm bài tập</w:t>
            </w:r>
          </w:p>
        </w:tc>
        <w:tc>
          <w:tcPr>
            <w:tcW w:w="3593" w:type="dxa"/>
            <w:shd w:val="clear" w:color="auto" w:fill="auto"/>
            <w:tcMar>
              <w:left w:w="57" w:type="dxa"/>
              <w:right w:w="57" w:type="dxa"/>
            </w:tcMar>
          </w:tcPr>
          <w:p>
            <w:pPr>
              <w:spacing w:line="240" w:lineRule="auto"/>
              <w:rPr>
                <w:color w:val="000000"/>
                <w:sz w:val="24"/>
                <w:szCs w:val="24"/>
              </w:rPr>
            </w:pPr>
            <w:r>
              <w:rPr>
                <w:color w:val="000000"/>
                <w:sz w:val="24"/>
                <w:szCs w:val="24"/>
              </w:rPr>
              <w:t>- Chuẩn bị trang thiết bị hỗ trợ học tập</w:t>
            </w:r>
          </w:p>
          <w:p>
            <w:pPr>
              <w:spacing w:line="240" w:lineRule="auto"/>
              <w:rPr>
                <w:color w:val="000000"/>
                <w:sz w:val="24"/>
                <w:szCs w:val="24"/>
              </w:rPr>
            </w:pPr>
            <w:r>
              <w:rPr>
                <w:color w:val="000000"/>
                <w:sz w:val="24"/>
                <w:szCs w:val="24"/>
              </w:rPr>
              <w:t>- chuẩn bị ý kiến phản biện</w:t>
            </w:r>
          </w:p>
          <w:p>
            <w:pPr>
              <w:spacing w:line="240" w:lineRule="auto"/>
              <w:rPr>
                <w:color w:val="000000"/>
                <w:sz w:val="24"/>
                <w:szCs w:val="24"/>
              </w:rPr>
            </w:pPr>
            <w:r>
              <w:rPr>
                <w:color w:val="000000"/>
                <w:sz w:val="24"/>
                <w:szCs w:val="24"/>
              </w:rPr>
              <w:t>- trao đổi thảo luận cá nhân, cặp, nhóm</w:t>
            </w:r>
          </w:p>
          <w:p>
            <w:pPr>
              <w:spacing w:line="240" w:lineRule="auto"/>
              <w:rPr>
                <w:color w:val="000000"/>
                <w:sz w:val="24"/>
                <w:szCs w:val="24"/>
              </w:rPr>
            </w:pPr>
            <w:r>
              <w:rPr>
                <w:rFonts w:hint="default"/>
                <w:color w:val="000000"/>
                <w:sz w:val="24"/>
                <w:szCs w:val="24"/>
                <w:lang w:val="en-US"/>
              </w:rPr>
              <w:t>- làm bài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846" w:type="dxa"/>
            <w:shd w:val="clear" w:color="auto" w:fill="auto"/>
            <w:tcMar>
              <w:left w:w="57" w:type="dxa"/>
              <w:right w:w="57" w:type="dxa"/>
            </w:tcMar>
            <w:vAlign w:val="center"/>
          </w:tcPr>
          <w:p>
            <w:pPr>
              <w:spacing w:line="240" w:lineRule="auto"/>
              <w:jc w:val="center"/>
              <w:rPr>
                <w:color w:val="000000"/>
                <w:sz w:val="24"/>
                <w:szCs w:val="24"/>
              </w:rPr>
            </w:pPr>
            <w:r>
              <w:rPr>
                <w:color w:val="000000"/>
                <w:sz w:val="24"/>
                <w:szCs w:val="24"/>
              </w:rPr>
              <w:t>8</w:t>
            </w:r>
          </w:p>
          <w:p>
            <w:pPr>
              <w:spacing w:line="240" w:lineRule="auto"/>
              <w:jc w:val="center"/>
              <w:rPr>
                <w:color w:val="000000"/>
                <w:sz w:val="24"/>
                <w:szCs w:val="24"/>
              </w:rPr>
            </w:pPr>
            <w:r>
              <w:rPr>
                <w:sz w:val="24"/>
                <w:szCs w:val="24"/>
              </w:rPr>
              <w:t>(18 – 23/4</w:t>
            </w:r>
            <w:r>
              <w:rPr>
                <w:color w:val="000000"/>
                <w:sz w:val="24"/>
                <w:szCs w:val="24"/>
              </w:rPr>
              <w:t>)</w:t>
            </w:r>
          </w:p>
        </w:tc>
        <w:tc>
          <w:tcPr>
            <w:tcW w:w="2551" w:type="dxa"/>
            <w:shd w:val="clear" w:color="auto" w:fill="auto"/>
            <w:tcMar>
              <w:left w:w="57" w:type="dxa"/>
              <w:right w:w="57" w:type="dxa"/>
            </w:tcMar>
            <w:vAlign w:val="center"/>
          </w:tcPr>
          <w:p>
            <w:pPr>
              <w:spacing w:line="240" w:lineRule="auto"/>
              <w:rPr>
                <w:rFonts w:hint="default"/>
                <w:sz w:val="24"/>
                <w:szCs w:val="24"/>
                <w:lang w:val="en-US"/>
              </w:rPr>
            </w:pPr>
            <w:r>
              <w:rPr>
                <w:sz w:val="24"/>
                <w:szCs w:val="24"/>
              </w:rPr>
              <w:t xml:space="preserve"> </w:t>
            </w:r>
            <w:r>
              <w:rPr>
                <w:rFonts w:hint="default"/>
                <w:sz w:val="24"/>
                <w:szCs w:val="24"/>
                <w:lang w:val="en-US"/>
              </w:rPr>
              <w:t>Chủ đề 5 (tt)</w:t>
            </w:r>
          </w:p>
          <w:p>
            <w:pPr>
              <w:spacing w:line="240" w:lineRule="auto"/>
              <w:rPr>
                <w:rFonts w:hint="default"/>
                <w:sz w:val="24"/>
                <w:szCs w:val="24"/>
                <w:lang w:val="en-US"/>
              </w:rPr>
            </w:pPr>
            <w:r>
              <w:rPr>
                <w:rFonts w:hint="default"/>
                <w:sz w:val="24"/>
                <w:szCs w:val="24"/>
                <w:lang w:val="en-US"/>
              </w:rPr>
              <w:t>Assessing oral skill</w:t>
            </w:r>
          </w:p>
        </w:tc>
        <w:tc>
          <w:tcPr>
            <w:tcW w:w="748" w:type="dxa"/>
            <w:shd w:val="clear" w:color="auto" w:fill="auto"/>
            <w:tcMar>
              <w:left w:w="57" w:type="dxa"/>
              <w:right w:w="57" w:type="dxa"/>
            </w:tcMar>
            <w:vAlign w:val="center"/>
          </w:tcPr>
          <w:p>
            <w:pPr>
              <w:spacing w:before="40" w:after="40" w:line="240" w:lineRule="auto"/>
              <w:jc w:val="center"/>
              <w:rPr>
                <w:rFonts w:hint="default"/>
                <w:color w:val="000000"/>
                <w:sz w:val="24"/>
                <w:szCs w:val="24"/>
                <w:lang w:val="en-US"/>
              </w:rPr>
            </w:pPr>
            <w:r>
              <w:rPr>
                <w:rFonts w:hint="default"/>
                <w:sz w:val="24"/>
                <w:szCs w:val="24"/>
                <w:lang w:val="en-US"/>
              </w:rPr>
              <w:t>c, d, e, f</w:t>
            </w:r>
          </w:p>
        </w:tc>
        <w:tc>
          <w:tcPr>
            <w:tcW w:w="1825" w:type="dxa"/>
            <w:vAlign w:val="center"/>
          </w:tcPr>
          <w:p>
            <w:pPr>
              <w:spacing w:line="240" w:lineRule="auto"/>
              <w:jc w:val="center"/>
              <w:rPr>
                <w:color w:val="000000"/>
                <w:sz w:val="24"/>
                <w:szCs w:val="24"/>
              </w:rPr>
            </w:pPr>
            <w:r>
              <w:rPr>
                <w:color w:val="000000"/>
                <w:sz w:val="24"/>
                <w:szCs w:val="24"/>
              </w:rPr>
              <w:t xml:space="preserve">Diễn giảng, phân tích tình huống, </w:t>
            </w:r>
            <w:r>
              <w:rPr>
                <w:rFonts w:hint="default"/>
                <w:color w:val="000000"/>
                <w:sz w:val="24"/>
                <w:szCs w:val="24"/>
                <w:lang w:val="en-US"/>
              </w:rPr>
              <w:t>thảo luận, làm bài tập</w:t>
            </w:r>
          </w:p>
        </w:tc>
        <w:tc>
          <w:tcPr>
            <w:tcW w:w="3593" w:type="dxa"/>
            <w:shd w:val="clear" w:color="auto" w:fill="auto"/>
            <w:tcMar>
              <w:left w:w="57" w:type="dxa"/>
              <w:right w:w="57" w:type="dxa"/>
            </w:tcMar>
          </w:tcPr>
          <w:p>
            <w:pPr>
              <w:spacing w:line="240" w:lineRule="auto"/>
              <w:rPr>
                <w:color w:val="000000"/>
                <w:sz w:val="24"/>
                <w:szCs w:val="24"/>
              </w:rPr>
            </w:pPr>
            <w:r>
              <w:rPr>
                <w:color w:val="000000"/>
                <w:sz w:val="24"/>
                <w:szCs w:val="24"/>
              </w:rPr>
              <w:t>- Chuẩn bị trang thiết bị hỗ trợ học tập</w:t>
            </w:r>
          </w:p>
          <w:p>
            <w:pPr>
              <w:spacing w:line="240" w:lineRule="auto"/>
              <w:rPr>
                <w:color w:val="000000"/>
                <w:sz w:val="24"/>
                <w:szCs w:val="24"/>
              </w:rPr>
            </w:pPr>
            <w:r>
              <w:rPr>
                <w:color w:val="000000"/>
                <w:sz w:val="24"/>
                <w:szCs w:val="24"/>
              </w:rPr>
              <w:t>- chuẩn bị ý kiến phản biện</w:t>
            </w:r>
          </w:p>
          <w:p>
            <w:pPr>
              <w:spacing w:line="240" w:lineRule="auto"/>
              <w:rPr>
                <w:color w:val="000000"/>
                <w:sz w:val="24"/>
                <w:szCs w:val="24"/>
              </w:rPr>
            </w:pPr>
            <w:r>
              <w:rPr>
                <w:color w:val="000000"/>
                <w:sz w:val="24"/>
                <w:szCs w:val="24"/>
              </w:rPr>
              <w:t>- trao đổi thảo luận cá nhân, cặp, nhóm</w:t>
            </w:r>
          </w:p>
          <w:p>
            <w:pPr>
              <w:spacing w:line="240" w:lineRule="auto"/>
              <w:rPr>
                <w:color w:val="000000"/>
                <w:sz w:val="24"/>
                <w:szCs w:val="24"/>
              </w:rPr>
            </w:pPr>
            <w:r>
              <w:rPr>
                <w:rFonts w:hint="default"/>
                <w:color w:val="000000"/>
                <w:sz w:val="24"/>
                <w:szCs w:val="24"/>
                <w:lang w:val="en-US"/>
              </w:rPr>
              <w:t>- làm bài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846" w:type="dxa"/>
            <w:shd w:val="clear" w:color="auto" w:fill="auto"/>
            <w:tcMar>
              <w:left w:w="57" w:type="dxa"/>
              <w:right w:w="57" w:type="dxa"/>
            </w:tcMar>
            <w:vAlign w:val="center"/>
          </w:tcPr>
          <w:p>
            <w:pPr>
              <w:spacing w:line="240" w:lineRule="auto"/>
              <w:jc w:val="center"/>
              <w:rPr>
                <w:color w:val="000000"/>
                <w:sz w:val="24"/>
                <w:szCs w:val="24"/>
              </w:rPr>
            </w:pPr>
            <w:r>
              <w:rPr>
                <w:color w:val="000000"/>
                <w:sz w:val="24"/>
                <w:szCs w:val="24"/>
              </w:rPr>
              <w:t>9</w:t>
            </w:r>
          </w:p>
          <w:p>
            <w:pPr>
              <w:spacing w:line="240" w:lineRule="auto"/>
              <w:jc w:val="center"/>
              <w:rPr>
                <w:color w:val="000000"/>
                <w:sz w:val="24"/>
                <w:szCs w:val="24"/>
              </w:rPr>
            </w:pPr>
            <w:r>
              <w:rPr>
                <w:sz w:val="24"/>
                <w:szCs w:val="24"/>
              </w:rPr>
              <w:t>(25 – 30/4</w:t>
            </w:r>
            <w:r>
              <w:rPr>
                <w:color w:val="000000"/>
                <w:sz w:val="24"/>
                <w:szCs w:val="24"/>
              </w:rPr>
              <w:t>)</w:t>
            </w:r>
          </w:p>
        </w:tc>
        <w:tc>
          <w:tcPr>
            <w:tcW w:w="2551" w:type="dxa"/>
            <w:shd w:val="clear" w:color="auto" w:fill="auto"/>
            <w:tcMar>
              <w:left w:w="57" w:type="dxa"/>
              <w:right w:w="57" w:type="dxa"/>
            </w:tcMar>
            <w:vAlign w:val="center"/>
          </w:tcPr>
          <w:p>
            <w:pPr>
              <w:spacing w:line="240" w:lineRule="auto"/>
              <w:jc w:val="both"/>
              <w:rPr>
                <w:sz w:val="24"/>
                <w:szCs w:val="24"/>
              </w:rPr>
            </w:pPr>
            <w:r>
              <w:rPr>
                <w:sz w:val="24"/>
                <w:szCs w:val="24"/>
              </w:rPr>
              <w:t xml:space="preserve">- Chủ đề </w:t>
            </w:r>
            <w:r>
              <w:rPr>
                <w:rFonts w:hint="default"/>
                <w:sz w:val="24"/>
                <w:szCs w:val="24"/>
                <w:lang w:val="en-US"/>
              </w:rPr>
              <w:t>6</w:t>
            </w:r>
            <w:r>
              <w:rPr>
                <w:sz w:val="24"/>
                <w:szCs w:val="24"/>
              </w:rPr>
              <w:t xml:space="preserve">: </w:t>
            </w:r>
          </w:p>
          <w:p>
            <w:pPr>
              <w:rPr>
                <w:rFonts w:hint="default"/>
                <w:sz w:val="24"/>
                <w:szCs w:val="24"/>
                <w:lang w:val="en-US"/>
              </w:rPr>
            </w:pPr>
            <w:r>
              <w:rPr>
                <w:rFonts w:hint="default"/>
                <w:sz w:val="24"/>
                <w:szCs w:val="24"/>
                <w:lang w:val="en-US"/>
              </w:rPr>
              <w:t>Testing reading</w:t>
            </w:r>
          </w:p>
        </w:tc>
        <w:tc>
          <w:tcPr>
            <w:tcW w:w="748" w:type="dxa"/>
            <w:shd w:val="clear" w:color="auto" w:fill="auto"/>
            <w:tcMar>
              <w:left w:w="57" w:type="dxa"/>
              <w:right w:w="57" w:type="dxa"/>
            </w:tcMar>
            <w:vAlign w:val="center"/>
          </w:tcPr>
          <w:p>
            <w:pPr>
              <w:rPr>
                <w:rFonts w:hint="default"/>
                <w:lang w:val="en-US"/>
              </w:rPr>
            </w:pPr>
            <w:r>
              <w:rPr>
                <w:rFonts w:hint="default"/>
                <w:lang w:val="en-US"/>
              </w:rPr>
              <w:t>c, d, e, f</w:t>
            </w:r>
          </w:p>
        </w:tc>
        <w:tc>
          <w:tcPr>
            <w:tcW w:w="1825" w:type="dxa"/>
            <w:vAlign w:val="center"/>
          </w:tcPr>
          <w:p>
            <w:pPr>
              <w:spacing w:before="40" w:after="40" w:line="240" w:lineRule="auto"/>
              <w:jc w:val="both"/>
              <w:rPr>
                <w:color w:val="000000"/>
                <w:sz w:val="24"/>
                <w:szCs w:val="24"/>
              </w:rPr>
            </w:pPr>
            <w:r>
              <w:rPr>
                <w:color w:val="000000"/>
                <w:sz w:val="24"/>
                <w:szCs w:val="24"/>
              </w:rPr>
              <w:t xml:space="preserve">Diễn giảng, phân tích tình huống, </w:t>
            </w:r>
            <w:r>
              <w:rPr>
                <w:rFonts w:hint="default"/>
                <w:color w:val="000000"/>
                <w:sz w:val="24"/>
                <w:szCs w:val="24"/>
                <w:lang w:val="en-US"/>
              </w:rPr>
              <w:t>thảo luận, làm bài tập</w:t>
            </w:r>
          </w:p>
        </w:tc>
        <w:tc>
          <w:tcPr>
            <w:tcW w:w="3593" w:type="dxa"/>
            <w:shd w:val="clear" w:color="auto" w:fill="auto"/>
            <w:tcMar>
              <w:left w:w="57" w:type="dxa"/>
              <w:right w:w="57" w:type="dxa"/>
            </w:tcMar>
          </w:tcPr>
          <w:p>
            <w:pPr>
              <w:spacing w:line="240" w:lineRule="auto"/>
              <w:rPr>
                <w:color w:val="000000"/>
                <w:sz w:val="24"/>
                <w:szCs w:val="24"/>
              </w:rPr>
            </w:pPr>
            <w:r>
              <w:rPr>
                <w:color w:val="000000"/>
                <w:sz w:val="24"/>
                <w:szCs w:val="24"/>
              </w:rPr>
              <w:t>- Chuẩn bị trang thiết bị hỗ trợ học tập</w:t>
            </w:r>
          </w:p>
          <w:p>
            <w:pPr>
              <w:spacing w:line="240" w:lineRule="auto"/>
              <w:rPr>
                <w:color w:val="000000"/>
                <w:sz w:val="24"/>
                <w:szCs w:val="24"/>
              </w:rPr>
            </w:pPr>
            <w:r>
              <w:rPr>
                <w:color w:val="000000"/>
                <w:sz w:val="24"/>
                <w:szCs w:val="24"/>
              </w:rPr>
              <w:t>- chuẩn bị ý kiến phản biện</w:t>
            </w:r>
          </w:p>
          <w:p>
            <w:pPr>
              <w:spacing w:line="240" w:lineRule="auto"/>
              <w:rPr>
                <w:color w:val="000000"/>
                <w:sz w:val="24"/>
                <w:szCs w:val="24"/>
              </w:rPr>
            </w:pPr>
            <w:r>
              <w:rPr>
                <w:color w:val="000000"/>
                <w:sz w:val="24"/>
                <w:szCs w:val="24"/>
              </w:rPr>
              <w:t>- trao đổi thảo luận cá nhân, cặp, nhóm</w:t>
            </w:r>
          </w:p>
          <w:p>
            <w:pPr>
              <w:spacing w:line="240" w:lineRule="auto"/>
              <w:rPr>
                <w:color w:val="000000"/>
                <w:sz w:val="24"/>
                <w:szCs w:val="24"/>
              </w:rPr>
            </w:pPr>
            <w:r>
              <w:rPr>
                <w:rFonts w:hint="default"/>
                <w:color w:val="000000"/>
                <w:sz w:val="24"/>
                <w:szCs w:val="24"/>
                <w:lang w:val="en-US"/>
              </w:rPr>
              <w:t>- làm bài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jc w:val="center"/>
        </w:trPr>
        <w:tc>
          <w:tcPr>
            <w:tcW w:w="846" w:type="dxa"/>
            <w:shd w:val="clear" w:color="auto" w:fill="auto"/>
            <w:tcMar>
              <w:left w:w="57" w:type="dxa"/>
              <w:right w:w="57" w:type="dxa"/>
            </w:tcMar>
            <w:vAlign w:val="center"/>
          </w:tcPr>
          <w:p>
            <w:pPr>
              <w:spacing w:line="240" w:lineRule="auto"/>
              <w:jc w:val="center"/>
              <w:rPr>
                <w:color w:val="000000"/>
                <w:sz w:val="24"/>
                <w:szCs w:val="24"/>
              </w:rPr>
            </w:pPr>
            <w:r>
              <w:rPr>
                <w:color w:val="000000"/>
                <w:sz w:val="24"/>
                <w:szCs w:val="24"/>
              </w:rPr>
              <w:t>10</w:t>
            </w:r>
          </w:p>
          <w:p>
            <w:pPr>
              <w:spacing w:line="240" w:lineRule="auto"/>
              <w:jc w:val="center"/>
              <w:rPr>
                <w:color w:val="000000"/>
                <w:sz w:val="24"/>
                <w:szCs w:val="24"/>
              </w:rPr>
            </w:pPr>
            <w:r>
              <w:rPr>
                <w:sz w:val="24"/>
                <w:szCs w:val="24"/>
              </w:rPr>
              <w:t>(02 – 07/5</w:t>
            </w:r>
            <w:r>
              <w:rPr>
                <w:color w:val="000000"/>
                <w:sz w:val="24"/>
                <w:szCs w:val="24"/>
              </w:rPr>
              <w:t>)</w:t>
            </w:r>
          </w:p>
        </w:tc>
        <w:tc>
          <w:tcPr>
            <w:tcW w:w="2551" w:type="dxa"/>
            <w:shd w:val="clear" w:color="auto" w:fill="auto"/>
            <w:tcMar>
              <w:left w:w="57" w:type="dxa"/>
              <w:right w:w="57" w:type="dxa"/>
            </w:tcMar>
            <w:vAlign w:val="center"/>
          </w:tcPr>
          <w:p>
            <w:pPr>
              <w:spacing w:line="240" w:lineRule="auto"/>
              <w:jc w:val="both"/>
              <w:rPr>
                <w:sz w:val="24"/>
                <w:szCs w:val="24"/>
              </w:rPr>
            </w:pPr>
            <w:r>
              <w:rPr>
                <w:sz w:val="24"/>
                <w:szCs w:val="24"/>
              </w:rPr>
              <w:t xml:space="preserve">- Chủ đề </w:t>
            </w:r>
            <w:r>
              <w:rPr>
                <w:rFonts w:hint="default"/>
                <w:sz w:val="24"/>
                <w:szCs w:val="24"/>
                <w:lang w:val="en-US"/>
              </w:rPr>
              <w:t>6</w:t>
            </w:r>
            <w:r>
              <w:rPr>
                <w:sz w:val="24"/>
                <w:szCs w:val="24"/>
              </w:rPr>
              <w:t xml:space="preserve"> (tt): </w:t>
            </w:r>
          </w:p>
          <w:p>
            <w:pPr>
              <w:rPr>
                <w:rFonts w:hint="default"/>
                <w:sz w:val="24"/>
                <w:szCs w:val="24"/>
                <w:lang w:val="en-US"/>
              </w:rPr>
            </w:pPr>
            <w:r>
              <w:rPr>
                <w:rFonts w:hint="default"/>
                <w:sz w:val="24"/>
                <w:szCs w:val="24"/>
                <w:lang w:val="en-US"/>
              </w:rPr>
              <w:t>As</w:t>
            </w:r>
            <w:r>
              <w:rPr>
                <w:sz w:val="24"/>
                <w:szCs w:val="24"/>
              </w:rPr>
              <w:t>s</w:t>
            </w:r>
            <w:r>
              <w:rPr>
                <w:rFonts w:hint="default"/>
                <w:sz w:val="24"/>
                <w:szCs w:val="24"/>
                <w:lang w:val="en-US"/>
              </w:rPr>
              <w:t>essing reading</w:t>
            </w:r>
          </w:p>
        </w:tc>
        <w:tc>
          <w:tcPr>
            <w:tcW w:w="748" w:type="dxa"/>
            <w:shd w:val="clear" w:color="auto" w:fill="auto"/>
            <w:tcMar>
              <w:left w:w="57" w:type="dxa"/>
              <w:right w:w="57" w:type="dxa"/>
            </w:tcMar>
            <w:vAlign w:val="center"/>
          </w:tcPr>
          <w:p>
            <w:pPr>
              <w:rPr>
                <w:rFonts w:hint="default"/>
                <w:lang w:val="en-US"/>
              </w:rPr>
            </w:pPr>
            <w:r>
              <w:rPr>
                <w:rFonts w:hint="default"/>
                <w:lang w:val="en-US"/>
              </w:rPr>
              <w:t>c, d, e, f</w:t>
            </w:r>
          </w:p>
        </w:tc>
        <w:tc>
          <w:tcPr>
            <w:tcW w:w="1825" w:type="dxa"/>
            <w:vAlign w:val="center"/>
          </w:tcPr>
          <w:p>
            <w:pPr>
              <w:spacing w:before="40" w:after="40" w:line="240" w:lineRule="auto"/>
              <w:jc w:val="both"/>
              <w:rPr>
                <w:color w:val="000000"/>
                <w:sz w:val="24"/>
                <w:szCs w:val="24"/>
              </w:rPr>
            </w:pPr>
            <w:r>
              <w:rPr>
                <w:color w:val="000000"/>
                <w:sz w:val="24"/>
                <w:szCs w:val="24"/>
              </w:rPr>
              <w:t xml:space="preserve">Diễn giảng, phân tích tình huống, </w:t>
            </w:r>
            <w:r>
              <w:rPr>
                <w:rFonts w:hint="default"/>
                <w:color w:val="000000"/>
                <w:sz w:val="24"/>
                <w:szCs w:val="24"/>
                <w:lang w:val="en-US"/>
              </w:rPr>
              <w:t>thảo luận, làm bài tập</w:t>
            </w:r>
          </w:p>
        </w:tc>
        <w:tc>
          <w:tcPr>
            <w:tcW w:w="3593" w:type="dxa"/>
            <w:shd w:val="clear" w:color="auto" w:fill="auto"/>
            <w:tcMar>
              <w:left w:w="57" w:type="dxa"/>
              <w:right w:w="57" w:type="dxa"/>
            </w:tcMar>
          </w:tcPr>
          <w:p>
            <w:pPr>
              <w:spacing w:line="240" w:lineRule="auto"/>
              <w:rPr>
                <w:color w:val="000000"/>
                <w:sz w:val="24"/>
                <w:szCs w:val="24"/>
              </w:rPr>
            </w:pPr>
            <w:r>
              <w:rPr>
                <w:color w:val="000000"/>
                <w:sz w:val="24"/>
                <w:szCs w:val="24"/>
              </w:rPr>
              <w:t>- Chuẩn bị trang thiết bị hỗ trợ học tập</w:t>
            </w:r>
          </w:p>
          <w:p>
            <w:pPr>
              <w:spacing w:line="240" w:lineRule="auto"/>
              <w:rPr>
                <w:color w:val="000000"/>
                <w:sz w:val="24"/>
                <w:szCs w:val="24"/>
              </w:rPr>
            </w:pPr>
            <w:r>
              <w:rPr>
                <w:color w:val="000000"/>
                <w:sz w:val="24"/>
                <w:szCs w:val="24"/>
              </w:rPr>
              <w:t>- chuẩn bị ý kiến phản biện</w:t>
            </w:r>
          </w:p>
          <w:p>
            <w:pPr>
              <w:spacing w:line="240" w:lineRule="auto"/>
              <w:rPr>
                <w:color w:val="000000"/>
                <w:sz w:val="24"/>
                <w:szCs w:val="24"/>
              </w:rPr>
            </w:pPr>
            <w:r>
              <w:rPr>
                <w:color w:val="000000"/>
                <w:sz w:val="24"/>
                <w:szCs w:val="24"/>
              </w:rPr>
              <w:t>- trao đổi thảo luận cá nhân, cặp, nhóm</w:t>
            </w:r>
          </w:p>
          <w:p>
            <w:pPr>
              <w:spacing w:line="240" w:lineRule="auto"/>
              <w:rPr>
                <w:color w:val="000000"/>
                <w:sz w:val="24"/>
                <w:szCs w:val="24"/>
              </w:rPr>
            </w:pPr>
            <w:r>
              <w:rPr>
                <w:rFonts w:hint="default"/>
                <w:color w:val="000000"/>
                <w:sz w:val="24"/>
                <w:szCs w:val="24"/>
                <w:lang w:val="en-US"/>
              </w:rPr>
              <w:t>- làm bài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846" w:type="dxa"/>
            <w:shd w:val="clear" w:color="auto" w:fill="auto"/>
            <w:tcMar>
              <w:left w:w="57" w:type="dxa"/>
              <w:right w:w="57" w:type="dxa"/>
            </w:tcMar>
            <w:vAlign w:val="center"/>
          </w:tcPr>
          <w:p>
            <w:pPr>
              <w:spacing w:line="240" w:lineRule="auto"/>
              <w:jc w:val="center"/>
              <w:rPr>
                <w:color w:val="000000"/>
                <w:sz w:val="24"/>
                <w:szCs w:val="24"/>
              </w:rPr>
            </w:pPr>
            <w:r>
              <w:rPr>
                <w:color w:val="000000"/>
                <w:sz w:val="24"/>
                <w:szCs w:val="24"/>
              </w:rPr>
              <w:t>11</w:t>
            </w:r>
          </w:p>
          <w:p>
            <w:pPr>
              <w:spacing w:line="240" w:lineRule="auto"/>
              <w:jc w:val="center"/>
              <w:rPr>
                <w:color w:val="000000"/>
                <w:sz w:val="24"/>
                <w:szCs w:val="24"/>
              </w:rPr>
            </w:pPr>
            <w:r>
              <w:rPr>
                <w:sz w:val="24"/>
                <w:szCs w:val="24"/>
              </w:rPr>
              <w:t>(09 – 14/5</w:t>
            </w:r>
            <w:r>
              <w:rPr>
                <w:color w:val="000000"/>
                <w:sz w:val="24"/>
                <w:szCs w:val="24"/>
              </w:rPr>
              <w:t>)</w:t>
            </w:r>
          </w:p>
        </w:tc>
        <w:tc>
          <w:tcPr>
            <w:tcW w:w="2551" w:type="dxa"/>
            <w:shd w:val="clear" w:color="auto" w:fill="auto"/>
            <w:tcMar>
              <w:left w:w="57" w:type="dxa"/>
              <w:right w:w="57" w:type="dxa"/>
            </w:tcMar>
            <w:vAlign w:val="center"/>
          </w:tcPr>
          <w:p>
            <w:pPr>
              <w:spacing w:line="240" w:lineRule="auto"/>
              <w:jc w:val="both"/>
              <w:rPr>
                <w:sz w:val="24"/>
                <w:szCs w:val="24"/>
              </w:rPr>
            </w:pPr>
            <w:r>
              <w:rPr>
                <w:sz w:val="24"/>
                <w:szCs w:val="24"/>
              </w:rPr>
              <w:t xml:space="preserve">- Chủ đề </w:t>
            </w:r>
            <w:r>
              <w:rPr>
                <w:rFonts w:hint="default"/>
                <w:sz w:val="24"/>
                <w:szCs w:val="24"/>
                <w:lang w:val="en-US"/>
              </w:rPr>
              <w:t>7</w:t>
            </w:r>
            <w:r>
              <w:rPr>
                <w:sz w:val="24"/>
                <w:szCs w:val="24"/>
              </w:rPr>
              <w:t xml:space="preserve">: </w:t>
            </w:r>
          </w:p>
          <w:p>
            <w:pPr>
              <w:spacing w:line="240" w:lineRule="auto"/>
              <w:jc w:val="both"/>
              <w:rPr>
                <w:rFonts w:hint="default"/>
                <w:sz w:val="24"/>
                <w:szCs w:val="24"/>
                <w:lang w:val="en-US"/>
              </w:rPr>
            </w:pPr>
            <w:r>
              <w:rPr>
                <w:sz w:val="24"/>
                <w:szCs w:val="24"/>
              </w:rPr>
              <w:t>T</w:t>
            </w:r>
            <w:r>
              <w:rPr>
                <w:rFonts w:hint="default"/>
                <w:sz w:val="24"/>
                <w:szCs w:val="24"/>
                <w:lang w:val="en-US"/>
              </w:rPr>
              <w:t>esting listening</w:t>
            </w:r>
          </w:p>
          <w:p>
            <w:pPr>
              <w:spacing w:line="240" w:lineRule="auto"/>
              <w:jc w:val="center"/>
              <w:rPr>
                <w:color w:val="000000"/>
                <w:sz w:val="24"/>
                <w:szCs w:val="24"/>
              </w:rPr>
            </w:pPr>
          </w:p>
        </w:tc>
        <w:tc>
          <w:tcPr>
            <w:tcW w:w="748" w:type="dxa"/>
            <w:shd w:val="clear" w:color="auto" w:fill="auto"/>
            <w:tcMar>
              <w:left w:w="57" w:type="dxa"/>
              <w:right w:w="57" w:type="dxa"/>
            </w:tcMar>
            <w:vAlign w:val="center"/>
          </w:tcPr>
          <w:p>
            <w:pPr>
              <w:rPr>
                <w:rFonts w:hint="default"/>
                <w:lang w:val="en-US"/>
              </w:rPr>
            </w:pPr>
            <w:r>
              <w:rPr>
                <w:rFonts w:hint="default"/>
                <w:lang w:val="en-US"/>
              </w:rPr>
              <w:t>c, d, e, f</w:t>
            </w:r>
          </w:p>
        </w:tc>
        <w:tc>
          <w:tcPr>
            <w:tcW w:w="1825" w:type="dxa"/>
            <w:vAlign w:val="center"/>
          </w:tcPr>
          <w:p>
            <w:pPr>
              <w:spacing w:before="40" w:after="40" w:line="240" w:lineRule="auto"/>
              <w:jc w:val="both"/>
              <w:rPr>
                <w:color w:val="000000"/>
                <w:sz w:val="24"/>
                <w:szCs w:val="24"/>
              </w:rPr>
            </w:pPr>
            <w:r>
              <w:rPr>
                <w:color w:val="000000"/>
                <w:sz w:val="24"/>
                <w:szCs w:val="24"/>
              </w:rPr>
              <w:t xml:space="preserve">Diễn giảng, phân tích tình huống, </w:t>
            </w:r>
            <w:r>
              <w:rPr>
                <w:rFonts w:hint="default"/>
                <w:color w:val="000000"/>
                <w:sz w:val="24"/>
                <w:szCs w:val="24"/>
                <w:lang w:val="en-US"/>
              </w:rPr>
              <w:t>thảo luận, làm bài tập</w:t>
            </w:r>
          </w:p>
        </w:tc>
        <w:tc>
          <w:tcPr>
            <w:tcW w:w="3593" w:type="dxa"/>
            <w:shd w:val="clear" w:color="auto" w:fill="auto"/>
            <w:tcMar>
              <w:left w:w="57" w:type="dxa"/>
              <w:right w:w="57" w:type="dxa"/>
            </w:tcMar>
          </w:tcPr>
          <w:p>
            <w:pPr>
              <w:spacing w:line="240" w:lineRule="auto"/>
              <w:rPr>
                <w:color w:val="000000"/>
                <w:sz w:val="24"/>
                <w:szCs w:val="24"/>
              </w:rPr>
            </w:pPr>
            <w:r>
              <w:rPr>
                <w:color w:val="000000"/>
                <w:sz w:val="24"/>
                <w:szCs w:val="24"/>
              </w:rPr>
              <w:t>- Chuẩn bị trang thiết bị hỗ trợ học tập</w:t>
            </w:r>
          </w:p>
          <w:p>
            <w:pPr>
              <w:spacing w:line="240" w:lineRule="auto"/>
              <w:rPr>
                <w:color w:val="000000"/>
                <w:sz w:val="24"/>
                <w:szCs w:val="24"/>
              </w:rPr>
            </w:pPr>
            <w:r>
              <w:rPr>
                <w:color w:val="000000"/>
                <w:sz w:val="24"/>
                <w:szCs w:val="24"/>
              </w:rPr>
              <w:t>- chuẩn bị ý kiến phản biện</w:t>
            </w:r>
          </w:p>
          <w:p>
            <w:pPr>
              <w:spacing w:line="240" w:lineRule="auto"/>
              <w:rPr>
                <w:color w:val="000000"/>
                <w:sz w:val="24"/>
                <w:szCs w:val="24"/>
              </w:rPr>
            </w:pPr>
            <w:r>
              <w:rPr>
                <w:color w:val="000000"/>
                <w:sz w:val="24"/>
                <w:szCs w:val="24"/>
              </w:rPr>
              <w:t>- trao đổi thảo luận cá nhân, cặp, nhóm</w:t>
            </w:r>
          </w:p>
          <w:p>
            <w:pPr>
              <w:spacing w:line="240" w:lineRule="auto"/>
              <w:rPr>
                <w:color w:val="000000"/>
                <w:sz w:val="24"/>
                <w:szCs w:val="24"/>
                <w:highlight w:val="green"/>
              </w:rPr>
            </w:pPr>
            <w:r>
              <w:rPr>
                <w:rFonts w:hint="default"/>
                <w:color w:val="000000"/>
                <w:sz w:val="24"/>
                <w:szCs w:val="24"/>
                <w:lang w:val="en-US"/>
              </w:rPr>
              <w:t>- làm bài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18" w:hRule="atLeast"/>
          <w:jc w:val="center"/>
        </w:trPr>
        <w:tc>
          <w:tcPr>
            <w:tcW w:w="846" w:type="dxa"/>
            <w:shd w:val="clear" w:color="auto" w:fill="auto"/>
            <w:tcMar>
              <w:left w:w="57" w:type="dxa"/>
              <w:right w:w="57" w:type="dxa"/>
            </w:tcMar>
            <w:vAlign w:val="center"/>
          </w:tcPr>
          <w:p>
            <w:pPr>
              <w:spacing w:line="240" w:lineRule="auto"/>
              <w:jc w:val="center"/>
              <w:rPr>
                <w:color w:val="000000"/>
                <w:sz w:val="24"/>
                <w:szCs w:val="24"/>
              </w:rPr>
            </w:pPr>
            <w:r>
              <w:rPr>
                <w:color w:val="000000"/>
                <w:sz w:val="24"/>
                <w:szCs w:val="24"/>
              </w:rPr>
              <w:t>12</w:t>
            </w:r>
          </w:p>
          <w:p>
            <w:pPr>
              <w:spacing w:line="240" w:lineRule="auto"/>
              <w:jc w:val="center"/>
              <w:rPr>
                <w:color w:val="000000"/>
                <w:sz w:val="24"/>
                <w:szCs w:val="24"/>
              </w:rPr>
            </w:pPr>
            <w:r>
              <w:rPr>
                <w:sz w:val="24"/>
                <w:szCs w:val="24"/>
              </w:rPr>
              <w:t>(16 – 21/5</w:t>
            </w:r>
            <w:r>
              <w:rPr>
                <w:color w:val="000000"/>
                <w:sz w:val="24"/>
                <w:szCs w:val="24"/>
              </w:rPr>
              <w:t>)</w:t>
            </w:r>
          </w:p>
        </w:tc>
        <w:tc>
          <w:tcPr>
            <w:tcW w:w="2551" w:type="dxa"/>
            <w:shd w:val="clear" w:color="auto" w:fill="auto"/>
            <w:tcMar>
              <w:left w:w="57" w:type="dxa"/>
              <w:right w:w="57" w:type="dxa"/>
            </w:tcMar>
            <w:vAlign w:val="center"/>
          </w:tcPr>
          <w:p>
            <w:pPr>
              <w:spacing w:line="240" w:lineRule="auto"/>
              <w:jc w:val="both"/>
              <w:rPr>
                <w:sz w:val="24"/>
                <w:szCs w:val="24"/>
              </w:rPr>
            </w:pPr>
            <w:r>
              <w:rPr>
                <w:sz w:val="24"/>
                <w:szCs w:val="24"/>
              </w:rPr>
              <w:t xml:space="preserve">- Chủ đề </w:t>
            </w:r>
            <w:r>
              <w:rPr>
                <w:rFonts w:hint="default"/>
                <w:sz w:val="24"/>
                <w:szCs w:val="24"/>
                <w:lang w:val="en-US"/>
              </w:rPr>
              <w:t>7</w:t>
            </w:r>
            <w:r>
              <w:rPr>
                <w:sz w:val="24"/>
                <w:szCs w:val="24"/>
              </w:rPr>
              <w:t xml:space="preserve"> (tt): </w:t>
            </w:r>
          </w:p>
          <w:p>
            <w:pPr>
              <w:spacing w:line="240" w:lineRule="auto"/>
              <w:jc w:val="both"/>
              <w:rPr>
                <w:rFonts w:hint="default"/>
                <w:sz w:val="24"/>
                <w:szCs w:val="24"/>
                <w:lang w:val="en-US"/>
              </w:rPr>
            </w:pPr>
            <w:r>
              <w:rPr>
                <w:rFonts w:hint="default"/>
                <w:sz w:val="24"/>
                <w:szCs w:val="24"/>
                <w:lang w:val="en-US"/>
              </w:rPr>
              <w:t>Assessing listening</w:t>
            </w:r>
          </w:p>
          <w:p>
            <w:pPr>
              <w:spacing w:line="240" w:lineRule="auto"/>
              <w:jc w:val="center"/>
              <w:rPr>
                <w:color w:val="000000"/>
                <w:sz w:val="24"/>
                <w:szCs w:val="24"/>
              </w:rPr>
            </w:pPr>
          </w:p>
        </w:tc>
        <w:tc>
          <w:tcPr>
            <w:tcW w:w="748" w:type="dxa"/>
            <w:shd w:val="clear" w:color="auto" w:fill="auto"/>
            <w:tcMar>
              <w:left w:w="57" w:type="dxa"/>
              <w:right w:w="57" w:type="dxa"/>
            </w:tcMar>
            <w:vAlign w:val="center"/>
          </w:tcPr>
          <w:p>
            <w:pPr>
              <w:rPr>
                <w:rFonts w:hint="default"/>
                <w:lang w:val="en-US"/>
              </w:rPr>
            </w:pPr>
            <w:r>
              <w:rPr>
                <w:rFonts w:hint="default"/>
                <w:lang w:val="en-US"/>
              </w:rPr>
              <w:t>c, d, e, f</w:t>
            </w:r>
          </w:p>
        </w:tc>
        <w:tc>
          <w:tcPr>
            <w:tcW w:w="1825" w:type="dxa"/>
            <w:vAlign w:val="center"/>
          </w:tcPr>
          <w:p>
            <w:pPr>
              <w:spacing w:before="40" w:after="40" w:line="240" w:lineRule="auto"/>
              <w:jc w:val="both"/>
              <w:rPr>
                <w:color w:val="000000"/>
                <w:sz w:val="24"/>
                <w:szCs w:val="24"/>
              </w:rPr>
            </w:pPr>
            <w:r>
              <w:rPr>
                <w:color w:val="000000"/>
                <w:sz w:val="24"/>
                <w:szCs w:val="24"/>
              </w:rPr>
              <w:t xml:space="preserve">Diễn giảng, phân tích tình huống, </w:t>
            </w:r>
            <w:r>
              <w:rPr>
                <w:rFonts w:hint="default"/>
                <w:color w:val="000000"/>
                <w:sz w:val="24"/>
                <w:szCs w:val="24"/>
                <w:lang w:val="en-US"/>
              </w:rPr>
              <w:t>thảo luận, làm bài tập</w:t>
            </w:r>
          </w:p>
        </w:tc>
        <w:tc>
          <w:tcPr>
            <w:tcW w:w="3593" w:type="dxa"/>
            <w:shd w:val="clear" w:color="auto" w:fill="auto"/>
            <w:tcMar>
              <w:left w:w="57" w:type="dxa"/>
              <w:right w:w="57" w:type="dxa"/>
            </w:tcMar>
          </w:tcPr>
          <w:p>
            <w:pPr>
              <w:spacing w:line="240" w:lineRule="auto"/>
              <w:rPr>
                <w:color w:val="000000"/>
                <w:sz w:val="24"/>
                <w:szCs w:val="24"/>
              </w:rPr>
            </w:pPr>
            <w:r>
              <w:rPr>
                <w:color w:val="000000"/>
                <w:sz w:val="24"/>
                <w:szCs w:val="24"/>
              </w:rPr>
              <w:t>- Chuẩn bị trang thiết bị hỗ trợ học tập</w:t>
            </w:r>
          </w:p>
          <w:p>
            <w:pPr>
              <w:spacing w:line="240" w:lineRule="auto"/>
              <w:rPr>
                <w:color w:val="000000"/>
                <w:sz w:val="24"/>
                <w:szCs w:val="24"/>
              </w:rPr>
            </w:pPr>
            <w:r>
              <w:rPr>
                <w:color w:val="000000"/>
                <w:sz w:val="24"/>
                <w:szCs w:val="24"/>
              </w:rPr>
              <w:t>- chuẩn bị ý kiến phản biện</w:t>
            </w:r>
          </w:p>
          <w:p>
            <w:pPr>
              <w:spacing w:line="240" w:lineRule="auto"/>
              <w:rPr>
                <w:color w:val="000000"/>
                <w:sz w:val="24"/>
                <w:szCs w:val="24"/>
              </w:rPr>
            </w:pPr>
            <w:r>
              <w:rPr>
                <w:color w:val="000000"/>
                <w:sz w:val="24"/>
                <w:szCs w:val="24"/>
              </w:rPr>
              <w:t>- trao đổi thảo luận cá nhân, cặp, nhóm</w:t>
            </w:r>
          </w:p>
          <w:p>
            <w:pPr>
              <w:spacing w:line="240" w:lineRule="auto"/>
              <w:rPr>
                <w:color w:val="000000"/>
                <w:sz w:val="24"/>
                <w:szCs w:val="24"/>
                <w:highlight w:val="green"/>
              </w:rPr>
            </w:pPr>
            <w:r>
              <w:rPr>
                <w:rFonts w:hint="default"/>
                <w:color w:val="000000"/>
                <w:sz w:val="24"/>
                <w:szCs w:val="24"/>
                <w:lang w:val="en-US"/>
              </w:rPr>
              <w:t>- làm bài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18" w:hRule="atLeast"/>
          <w:jc w:val="center"/>
        </w:trPr>
        <w:tc>
          <w:tcPr>
            <w:tcW w:w="846" w:type="dxa"/>
            <w:shd w:val="clear" w:color="auto" w:fill="auto"/>
            <w:tcMar>
              <w:left w:w="57" w:type="dxa"/>
              <w:right w:w="57" w:type="dxa"/>
            </w:tcMar>
            <w:vAlign w:val="center"/>
          </w:tcPr>
          <w:p>
            <w:pPr>
              <w:spacing w:line="240" w:lineRule="auto"/>
              <w:jc w:val="center"/>
              <w:rPr>
                <w:color w:val="000000"/>
                <w:sz w:val="24"/>
                <w:szCs w:val="24"/>
              </w:rPr>
            </w:pPr>
            <w:r>
              <w:rPr>
                <w:color w:val="000000"/>
                <w:sz w:val="24"/>
                <w:szCs w:val="24"/>
              </w:rPr>
              <w:t>13</w:t>
            </w:r>
          </w:p>
          <w:p>
            <w:pPr>
              <w:spacing w:line="240" w:lineRule="auto"/>
              <w:jc w:val="center"/>
              <w:rPr>
                <w:color w:val="000000"/>
                <w:sz w:val="24"/>
                <w:szCs w:val="24"/>
              </w:rPr>
            </w:pPr>
            <w:r>
              <w:rPr>
                <w:rFonts w:hint="default"/>
                <w:color w:val="000000"/>
                <w:sz w:val="24"/>
                <w:szCs w:val="24"/>
                <w:lang w:val="en-US"/>
              </w:rPr>
              <w:t>(23 _ 28/5)</w:t>
            </w:r>
            <w:r>
              <w:rPr>
                <w:color w:val="000000"/>
                <w:sz w:val="24"/>
                <w:szCs w:val="24"/>
              </w:rPr>
              <w:t xml:space="preserve"> </w:t>
            </w:r>
          </w:p>
        </w:tc>
        <w:tc>
          <w:tcPr>
            <w:tcW w:w="2551" w:type="dxa"/>
            <w:shd w:val="clear" w:color="auto" w:fill="auto"/>
            <w:tcMar>
              <w:left w:w="57" w:type="dxa"/>
              <w:right w:w="57" w:type="dxa"/>
            </w:tcMar>
            <w:vAlign w:val="center"/>
          </w:tcPr>
          <w:p>
            <w:pPr>
              <w:spacing w:line="240" w:lineRule="auto"/>
              <w:rPr>
                <w:rFonts w:hint="default"/>
                <w:color w:val="000000"/>
                <w:sz w:val="24"/>
                <w:szCs w:val="24"/>
                <w:lang w:val="en-US"/>
              </w:rPr>
            </w:pPr>
            <w:r>
              <w:rPr>
                <w:rFonts w:hint="default"/>
                <w:color w:val="000000"/>
                <w:sz w:val="24"/>
                <w:szCs w:val="24"/>
                <w:lang w:val="en-US"/>
              </w:rPr>
              <w:t>Chủ đề 8</w:t>
            </w:r>
          </w:p>
          <w:p>
            <w:pPr>
              <w:spacing w:line="240" w:lineRule="auto"/>
              <w:rPr>
                <w:rFonts w:hint="default"/>
                <w:color w:val="000000"/>
                <w:sz w:val="24"/>
                <w:szCs w:val="24"/>
                <w:lang w:val="en-US"/>
              </w:rPr>
            </w:pPr>
            <w:r>
              <w:rPr>
                <w:rFonts w:hint="default"/>
                <w:color w:val="000000"/>
                <w:sz w:val="24"/>
                <w:szCs w:val="24"/>
                <w:lang w:val="en-US"/>
              </w:rPr>
              <w:t>Testing and assessing grammar and vocabulary</w:t>
            </w:r>
          </w:p>
        </w:tc>
        <w:tc>
          <w:tcPr>
            <w:tcW w:w="748" w:type="dxa"/>
            <w:shd w:val="clear" w:color="auto" w:fill="auto"/>
            <w:tcMar>
              <w:left w:w="57" w:type="dxa"/>
              <w:right w:w="57" w:type="dxa"/>
            </w:tcMar>
            <w:vAlign w:val="center"/>
          </w:tcPr>
          <w:p>
            <w:pPr>
              <w:spacing w:before="40" w:after="40" w:line="240" w:lineRule="auto"/>
              <w:jc w:val="center"/>
              <w:rPr>
                <w:rFonts w:hint="default"/>
                <w:color w:val="000000"/>
                <w:sz w:val="24"/>
                <w:szCs w:val="24"/>
                <w:lang w:val="en-US"/>
              </w:rPr>
            </w:pPr>
            <w:r>
              <w:rPr>
                <w:rFonts w:hint="default"/>
                <w:sz w:val="24"/>
                <w:szCs w:val="24"/>
                <w:lang w:val="en-US"/>
              </w:rPr>
              <w:t>c, d</w:t>
            </w:r>
            <w:r>
              <w:rPr>
                <w:sz w:val="24"/>
                <w:szCs w:val="24"/>
              </w:rPr>
              <w:t>, e</w:t>
            </w:r>
            <w:r>
              <w:rPr>
                <w:rFonts w:hint="default"/>
                <w:sz w:val="24"/>
                <w:szCs w:val="24"/>
                <w:lang w:val="en-US"/>
              </w:rPr>
              <w:t>, f</w:t>
            </w:r>
          </w:p>
        </w:tc>
        <w:tc>
          <w:tcPr>
            <w:tcW w:w="1825" w:type="dxa"/>
            <w:vAlign w:val="center"/>
          </w:tcPr>
          <w:p>
            <w:pPr>
              <w:spacing w:line="240" w:lineRule="auto"/>
              <w:rPr>
                <w:color w:val="000000"/>
                <w:sz w:val="24"/>
                <w:szCs w:val="24"/>
              </w:rPr>
            </w:pPr>
            <w:r>
              <w:rPr>
                <w:color w:val="000000"/>
                <w:sz w:val="24"/>
                <w:szCs w:val="24"/>
              </w:rPr>
              <w:t xml:space="preserve">Diễn giảng, phân tích tình huống, </w:t>
            </w:r>
            <w:r>
              <w:rPr>
                <w:rFonts w:hint="default"/>
                <w:color w:val="000000"/>
                <w:sz w:val="24"/>
                <w:szCs w:val="24"/>
                <w:lang w:val="en-US"/>
              </w:rPr>
              <w:t>thảo luận, làm bài tập</w:t>
            </w:r>
          </w:p>
        </w:tc>
        <w:tc>
          <w:tcPr>
            <w:tcW w:w="3593" w:type="dxa"/>
            <w:shd w:val="clear" w:color="auto" w:fill="auto"/>
            <w:tcMar>
              <w:left w:w="57" w:type="dxa"/>
              <w:right w:w="57" w:type="dxa"/>
            </w:tcMar>
          </w:tcPr>
          <w:p>
            <w:pPr>
              <w:spacing w:line="240" w:lineRule="auto"/>
              <w:rPr>
                <w:color w:val="000000"/>
                <w:sz w:val="24"/>
                <w:szCs w:val="24"/>
              </w:rPr>
            </w:pPr>
            <w:r>
              <w:rPr>
                <w:color w:val="000000"/>
                <w:sz w:val="24"/>
                <w:szCs w:val="24"/>
              </w:rPr>
              <w:t>- Chuẩn bị trang thiết bị hỗ trợ học tập</w:t>
            </w:r>
          </w:p>
          <w:p>
            <w:pPr>
              <w:spacing w:line="240" w:lineRule="auto"/>
              <w:rPr>
                <w:color w:val="000000"/>
                <w:sz w:val="24"/>
                <w:szCs w:val="24"/>
              </w:rPr>
            </w:pPr>
            <w:r>
              <w:rPr>
                <w:color w:val="000000"/>
                <w:sz w:val="24"/>
                <w:szCs w:val="24"/>
              </w:rPr>
              <w:t>- chuẩn bị ý kiến phản biện</w:t>
            </w:r>
          </w:p>
          <w:p>
            <w:pPr>
              <w:spacing w:line="240" w:lineRule="auto"/>
              <w:rPr>
                <w:color w:val="000000"/>
                <w:sz w:val="24"/>
                <w:szCs w:val="24"/>
              </w:rPr>
            </w:pPr>
            <w:r>
              <w:rPr>
                <w:color w:val="000000"/>
                <w:sz w:val="24"/>
                <w:szCs w:val="24"/>
              </w:rPr>
              <w:t>- trao đổi thảo luận cá nhân, cặp, nhóm</w:t>
            </w:r>
          </w:p>
          <w:p>
            <w:pPr>
              <w:spacing w:line="240" w:lineRule="auto"/>
              <w:rPr>
                <w:color w:val="000000"/>
                <w:sz w:val="24"/>
                <w:szCs w:val="24"/>
              </w:rPr>
            </w:pPr>
            <w:r>
              <w:rPr>
                <w:rFonts w:hint="default"/>
                <w:color w:val="000000"/>
                <w:sz w:val="24"/>
                <w:szCs w:val="24"/>
                <w:lang w:val="en-US"/>
              </w:rPr>
              <w:t>- làm bài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18" w:hRule="atLeast"/>
          <w:jc w:val="center"/>
        </w:trPr>
        <w:tc>
          <w:tcPr>
            <w:tcW w:w="846" w:type="dxa"/>
            <w:shd w:val="clear" w:color="auto" w:fill="auto"/>
            <w:tcMar>
              <w:left w:w="57" w:type="dxa"/>
              <w:right w:w="57" w:type="dxa"/>
            </w:tcMar>
            <w:vAlign w:val="center"/>
          </w:tcPr>
          <w:p>
            <w:pPr>
              <w:spacing w:line="240" w:lineRule="auto"/>
              <w:jc w:val="center"/>
              <w:rPr>
                <w:rFonts w:hint="default"/>
                <w:sz w:val="24"/>
                <w:szCs w:val="24"/>
                <w:lang w:val="en-US"/>
              </w:rPr>
            </w:pPr>
            <w:r>
              <w:rPr>
                <w:rFonts w:hint="default"/>
                <w:sz w:val="24"/>
                <w:szCs w:val="24"/>
                <w:lang w:val="en-US"/>
              </w:rPr>
              <w:t>14</w:t>
            </w:r>
          </w:p>
          <w:p>
            <w:pPr>
              <w:spacing w:line="240" w:lineRule="auto"/>
              <w:jc w:val="center"/>
              <w:rPr>
                <w:rFonts w:hint="default"/>
                <w:sz w:val="24"/>
                <w:szCs w:val="24"/>
                <w:lang w:val="en-US"/>
              </w:rPr>
            </w:pPr>
            <w:r>
              <w:rPr>
                <w:rFonts w:hint="default"/>
                <w:sz w:val="24"/>
                <w:szCs w:val="24"/>
                <w:lang w:val="en-US"/>
              </w:rPr>
              <w:t>(30/5 _ 4/6)</w:t>
            </w:r>
          </w:p>
        </w:tc>
        <w:tc>
          <w:tcPr>
            <w:tcW w:w="2551" w:type="dxa"/>
            <w:shd w:val="clear" w:color="auto" w:fill="auto"/>
            <w:tcMar>
              <w:left w:w="57" w:type="dxa"/>
              <w:right w:w="57" w:type="dxa"/>
            </w:tcMar>
            <w:vAlign w:val="center"/>
          </w:tcPr>
          <w:p>
            <w:pPr>
              <w:spacing w:line="240" w:lineRule="auto"/>
              <w:rPr>
                <w:rFonts w:hint="default"/>
                <w:color w:val="000000"/>
                <w:sz w:val="24"/>
                <w:szCs w:val="24"/>
                <w:lang w:val="en-US"/>
              </w:rPr>
            </w:pPr>
            <w:r>
              <w:rPr>
                <w:rFonts w:hint="default"/>
                <w:color w:val="000000"/>
                <w:sz w:val="24"/>
                <w:szCs w:val="24"/>
                <w:lang w:val="en-US"/>
              </w:rPr>
              <w:t>Chủ đề 9</w:t>
            </w:r>
          </w:p>
          <w:p>
            <w:pPr>
              <w:spacing w:line="240" w:lineRule="auto"/>
              <w:rPr>
                <w:rFonts w:hint="default"/>
                <w:color w:val="000000"/>
                <w:sz w:val="24"/>
                <w:szCs w:val="24"/>
                <w:lang w:val="en-US"/>
              </w:rPr>
            </w:pPr>
            <w:r>
              <w:rPr>
                <w:rFonts w:hint="default"/>
                <w:color w:val="000000"/>
                <w:sz w:val="24"/>
                <w:szCs w:val="24"/>
                <w:lang w:val="en-US"/>
              </w:rPr>
              <w:t>Testing overall ability</w:t>
            </w:r>
          </w:p>
          <w:p>
            <w:pPr>
              <w:spacing w:line="240" w:lineRule="auto"/>
              <w:rPr>
                <w:rFonts w:hint="default"/>
                <w:color w:val="000000"/>
                <w:sz w:val="24"/>
                <w:szCs w:val="24"/>
                <w:lang w:val="en-US"/>
              </w:rPr>
            </w:pPr>
            <w:r>
              <w:rPr>
                <w:rFonts w:hint="default"/>
                <w:color w:val="000000"/>
                <w:sz w:val="24"/>
                <w:szCs w:val="24"/>
                <w:lang w:val="en-US"/>
              </w:rPr>
              <w:t>Review</w:t>
            </w:r>
          </w:p>
        </w:tc>
        <w:tc>
          <w:tcPr>
            <w:tcW w:w="748" w:type="dxa"/>
            <w:shd w:val="clear" w:color="auto" w:fill="auto"/>
            <w:tcMar>
              <w:left w:w="57" w:type="dxa"/>
              <w:right w:w="57" w:type="dxa"/>
            </w:tcMar>
            <w:vAlign w:val="center"/>
          </w:tcPr>
          <w:p>
            <w:pPr>
              <w:spacing w:before="40" w:after="40" w:line="240" w:lineRule="auto"/>
              <w:jc w:val="center"/>
              <w:rPr>
                <w:rFonts w:hint="default"/>
                <w:sz w:val="24"/>
                <w:szCs w:val="24"/>
                <w:lang w:val="en-US"/>
              </w:rPr>
            </w:pPr>
            <w:r>
              <w:rPr>
                <w:rFonts w:hint="default"/>
                <w:sz w:val="24"/>
                <w:szCs w:val="24"/>
                <w:lang w:val="en-US"/>
              </w:rPr>
              <w:t>c, d, e, f</w:t>
            </w:r>
          </w:p>
        </w:tc>
        <w:tc>
          <w:tcPr>
            <w:tcW w:w="1825" w:type="dxa"/>
            <w:vAlign w:val="center"/>
          </w:tcPr>
          <w:p>
            <w:pPr>
              <w:spacing w:line="240" w:lineRule="auto"/>
              <w:rPr>
                <w:color w:val="000000"/>
                <w:sz w:val="24"/>
                <w:szCs w:val="24"/>
              </w:rPr>
            </w:pPr>
            <w:r>
              <w:rPr>
                <w:color w:val="000000"/>
                <w:sz w:val="24"/>
                <w:szCs w:val="24"/>
              </w:rPr>
              <w:t xml:space="preserve">Diễn giảng, phân tích tình huống, </w:t>
            </w:r>
            <w:r>
              <w:rPr>
                <w:rFonts w:hint="default"/>
                <w:color w:val="000000"/>
                <w:sz w:val="24"/>
                <w:szCs w:val="24"/>
                <w:lang w:val="en-US"/>
              </w:rPr>
              <w:t>thảo luận, làm bài tập</w:t>
            </w:r>
          </w:p>
        </w:tc>
        <w:tc>
          <w:tcPr>
            <w:tcW w:w="3593" w:type="dxa"/>
            <w:shd w:val="clear" w:color="auto" w:fill="auto"/>
            <w:tcMar>
              <w:left w:w="57" w:type="dxa"/>
              <w:right w:w="57" w:type="dxa"/>
            </w:tcMar>
          </w:tcPr>
          <w:p>
            <w:pPr>
              <w:spacing w:line="240" w:lineRule="auto"/>
              <w:rPr>
                <w:color w:val="000000"/>
                <w:sz w:val="24"/>
                <w:szCs w:val="24"/>
              </w:rPr>
            </w:pPr>
            <w:r>
              <w:rPr>
                <w:color w:val="000000"/>
                <w:sz w:val="24"/>
                <w:szCs w:val="24"/>
              </w:rPr>
              <w:t>- Chuẩn bị trang thiết bị hỗ trợ học tập</w:t>
            </w:r>
          </w:p>
          <w:p>
            <w:pPr>
              <w:spacing w:line="240" w:lineRule="auto"/>
              <w:rPr>
                <w:color w:val="000000"/>
                <w:sz w:val="24"/>
                <w:szCs w:val="24"/>
              </w:rPr>
            </w:pPr>
            <w:r>
              <w:rPr>
                <w:color w:val="000000"/>
                <w:sz w:val="24"/>
                <w:szCs w:val="24"/>
              </w:rPr>
              <w:t>- chuẩn bị ý kiến phản biện</w:t>
            </w:r>
          </w:p>
          <w:p>
            <w:pPr>
              <w:spacing w:line="240" w:lineRule="auto"/>
              <w:rPr>
                <w:color w:val="000000"/>
                <w:sz w:val="24"/>
                <w:szCs w:val="24"/>
              </w:rPr>
            </w:pPr>
            <w:r>
              <w:rPr>
                <w:color w:val="000000"/>
                <w:sz w:val="24"/>
                <w:szCs w:val="24"/>
              </w:rPr>
              <w:t>- trao đổi thảo luận cá nhân, cặp, nhóm</w:t>
            </w:r>
          </w:p>
          <w:p>
            <w:pPr>
              <w:spacing w:line="240" w:lineRule="auto"/>
              <w:rPr>
                <w:color w:val="000000"/>
                <w:sz w:val="24"/>
                <w:szCs w:val="24"/>
              </w:rPr>
            </w:pPr>
            <w:r>
              <w:rPr>
                <w:rFonts w:hint="default"/>
                <w:color w:val="000000"/>
                <w:sz w:val="24"/>
                <w:szCs w:val="24"/>
                <w:lang w:val="en-US"/>
              </w:rPr>
              <w:t>- làm bài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18" w:hRule="atLeast"/>
          <w:jc w:val="center"/>
        </w:trPr>
        <w:tc>
          <w:tcPr>
            <w:tcW w:w="846" w:type="dxa"/>
            <w:shd w:val="clear" w:color="auto" w:fill="auto"/>
            <w:tcMar>
              <w:left w:w="57" w:type="dxa"/>
              <w:right w:w="57" w:type="dxa"/>
            </w:tcMar>
            <w:vAlign w:val="center"/>
          </w:tcPr>
          <w:p>
            <w:pPr>
              <w:spacing w:line="240" w:lineRule="auto"/>
              <w:jc w:val="center"/>
              <w:rPr>
                <w:rFonts w:hint="default"/>
                <w:sz w:val="24"/>
                <w:szCs w:val="24"/>
                <w:lang w:val="en-US"/>
              </w:rPr>
            </w:pPr>
            <w:r>
              <w:rPr>
                <w:rFonts w:hint="default"/>
                <w:sz w:val="24"/>
                <w:szCs w:val="24"/>
                <w:lang w:val="en-US"/>
              </w:rPr>
              <w:t>15</w:t>
            </w:r>
          </w:p>
          <w:p>
            <w:pPr>
              <w:spacing w:line="240" w:lineRule="auto"/>
              <w:jc w:val="center"/>
              <w:rPr>
                <w:rFonts w:hint="default"/>
                <w:sz w:val="24"/>
                <w:szCs w:val="24"/>
                <w:lang w:val="en-US"/>
              </w:rPr>
            </w:pPr>
            <w:r>
              <w:rPr>
                <w:rFonts w:hint="default"/>
                <w:sz w:val="24"/>
                <w:szCs w:val="24"/>
                <w:lang w:val="en-US"/>
              </w:rPr>
              <w:t>(6 _ 11/6)</w:t>
            </w:r>
          </w:p>
        </w:tc>
        <w:tc>
          <w:tcPr>
            <w:tcW w:w="2551" w:type="dxa"/>
            <w:shd w:val="clear" w:color="auto" w:fill="auto"/>
            <w:tcMar>
              <w:left w:w="57" w:type="dxa"/>
              <w:right w:w="57" w:type="dxa"/>
            </w:tcMar>
            <w:vAlign w:val="center"/>
          </w:tcPr>
          <w:p>
            <w:pPr>
              <w:spacing w:line="240" w:lineRule="auto"/>
              <w:rPr>
                <w:rFonts w:hint="default"/>
                <w:color w:val="000000"/>
                <w:sz w:val="24"/>
                <w:szCs w:val="24"/>
                <w:lang w:val="en-US"/>
              </w:rPr>
            </w:pPr>
            <w:r>
              <w:rPr>
                <w:rFonts w:hint="default"/>
                <w:color w:val="000000"/>
                <w:sz w:val="24"/>
                <w:szCs w:val="24"/>
                <w:lang w:val="en-US"/>
              </w:rPr>
              <w:t>Assignment</w:t>
            </w:r>
          </w:p>
        </w:tc>
        <w:tc>
          <w:tcPr>
            <w:tcW w:w="748" w:type="dxa"/>
            <w:shd w:val="clear" w:color="auto" w:fill="auto"/>
            <w:tcMar>
              <w:left w:w="57" w:type="dxa"/>
              <w:right w:w="57" w:type="dxa"/>
            </w:tcMar>
            <w:vAlign w:val="center"/>
          </w:tcPr>
          <w:p>
            <w:pPr>
              <w:spacing w:before="40" w:after="40" w:line="240" w:lineRule="auto"/>
              <w:jc w:val="center"/>
              <w:rPr>
                <w:rFonts w:hint="default"/>
                <w:sz w:val="24"/>
                <w:szCs w:val="24"/>
                <w:lang w:val="en-US"/>
              </w:rPr>
            </w:pPr>
            <w:r>
              <w:rPr>
                <w:rFonts w:hint="default"/>
                <w:sz w:val="24"/>
                <w:szCs w:val="24"/>
                <w:lang w:val="en-US"/>
              </w:rPr>
              <w:t>a, b, c, d, e, f</w:t>
            </w:r>
          </w:p>
        </w:tc>
        <w:tc>
          <w:tcPr>
            <w:tcW w:w="1825" w:type="dxa"/>
            <w:vAlign w:val="center"/>
          </w:tcPr>
          <w:p>
            <w:pPr>
              <w:spacing w:line="240" w:lineRule="auto"/>
              <w:rPr>
                <w:rFonts w:hint="default"/>
                <w:color w:val="000000"/>
                <w:sz w:val="24"/>
                <w:szCs w:val="24"/>
                <w:lang w:val="en-US"/>
              </w:rPr>
            </w:pPr>
            <w:r>
              <w:rPr>
                <w:rFonts w:hint="default"/>
                <w:color w:val="000000"/>
                <w:sz w:val="24"/>
                <w:szCs w:val="24"/>
                <w:lang w:val="en-US"/>
              </w:rPr>
              <w:t>Làm bài tập áp dụng</w:t>
            </w:r>
          </w:p>
        </w:tc>
        <w:tc>
          <w:tcPr>
            <w:tcW w:w="3593" w:type="dxa"/>
            <w:shd w:val="clear" w:color="auto" w:fill="auto"/>
            <w:tcMar>
              <w:left w:w="57" w:type="dxa"/>
              <w:right w:w="57" w:type="dxa"/>
            </w:tcMar>
          </w:tcPr>
          <w:p>
            <w:pPr>
              <w:spacing w:line="240" w:lineRule="auto"/>
              <w:rPr>
                <w:rFonts w:hint="default"/>
                <w:color w:val="000000"/>
                <w:sz w:val="24"/>
                <w:szCs w:val="24"/>
                <w:lang w:val="en-US"/>
              </w:rPr>
            </w:pPr>
            <w:r>
              <w:rPr>
                <w:rFonts w:hint="default"/>
                <w:color w:val="000000"/>
                <w:sz w:val="24"/>
                <w:szCs w:val="24"/>
                <w:lang w:val="en-US"/>
              </w:rPr>
              <w:t>- Làm bài tập nhóm</w:t>
            </w:r>
          </w:p>
        </w:tc>
      </w:tr>
    </w:tbl>
    <w:p>
      <w:pPr>
        <w:spacing w:before="240"/>
        <w:jc w:val="both"/>
        <w:rPr>
          <w:i/>
          <w:color w:val="0000FF"/>
        </w:rPr>
      </w:pPr>
      <w:r>
        <w:rPr>
          <w:rFonts w:hint="default"/>
          <w:b/>
          <w:color w:val="000000"/>
          <w:lang w:val="en-US"/>
        </w:rPr>
        <w:t>9</w:t>
      </w:r>
      <w:r>
        <w:rPr>
          <w:b/>
          <w:color w:val="000000"/>
        </w:rPr>
        <w:t>. Yêu cầu của giảng viên đối với học phần:</w:t>
      </w:r>
      <w:r>
        <w:rPr>
          <w:color w:val="000000"/>
        </w:rPr>
        <w:tab/>
      </w:r>
    </w:p>
    <w:p>
      <w:pPr>
        <w:widowControl w:val="0"/>
        <w:numPr>
          <w:ilvl w:val="0"/>
          <w:numId w:val="4"/>
        </w:numPr>
        <w:spacing w:after="60" w:line="259" w:lineRule="auto"/>
        <w:ind w:left="0" w:firstLine="426"/>
        <w:jc w:val="both"/>
        <w:rPr>
          <w:color w:val="000000"/>
        </w:rPr>
      </w:pPr>
      <w:r>
        <w:rPr>
          <w:color w:val="000000"/>
        </w:rPr>
        <w:t>Chuẩn bị đầy đủ thiết bị và phần mềm cần thiết theo hướng dẫn của Trường.</w:t>
      </w:r>
    </w:p>
    <w:p>
      <w:pPr>
        <w:jc w:val="both"/>
        <w:rPr>
          <w:bCs/>
          <w:sz w:val="24"/>
          <w:szCs w:val="24"/>
        </w:rPr>
      </w:pPr>
      <w:r>
        <w:rPr>
          <w:rFonts w:hint="default"/>
          <w:bCs/>
          <w:sz w:val="24"/>
          <w:szCs w:val="24"/>
          <w:lang w:val="en-US"/>
        </w:rPr>
        <w:t xml:space="preserve">       -   </w:t>
      </w:r>
      <w:r>
        <w:rPr>
          <w:bCs/>
          <w:sz w:val="24"/>
          <w:szCs w:val="24"/>
        </w:rPr>
        <w:t>SV tham dự đầy đủ các buổi học theo quy định (tối thiểu 80% giờ lên lớp).</w:t>
      </w:r>
    </w:p>
    <w:p>
      <w:pPr>
        <w:widowControl w:val="0"/>
        <w:numPr>
          <w:ilvl w:val="0"/>
          <w:numId w:val="4"/>
        </w:numPr>
        <w:spacing w:after="60" w:line="259" w:lineRule="auto"/>
        <w:ind w:left="0" w:firstLine="426"/>
        <w:jc w:val="both"/>
        <w:rPr>
          <w:color w:val="000000"/>
        </w:rPr>
      </w:pPr>
      <w:r>
        <w:rPr>
          <w:color w:val="000000"/>
        </w:rPr>
        <w:t xml:space="preserve">Chủ động tìm hiểu và làm quen với hệ thống NTU E-learning và ứng dụng Google </w:t>
      </w:r>
      <w:r>
        <w:rPr>
          <w:rFonts w:hint="default"/>
          <w:color w:val="000000"/>
          <w:lang w:val="en-US"/>
        </w:rPr>
        <w:tab/>
      </w:r>
      <w:r>
        <w:rPr>
          <w:color w:val="000000"/>
        </w:rPr>
        <w:t>Meet và các ứng dụng khác do GV giới thiệu.</w:t>
      </w:r>
    </w:p>
    <w:p>
      <w:pPr>
        <w:widowControl w:val="0"/>
        <w:numPr>
          <w:ilvl w:val="0"/>
          <w:numId w:val="4"/>
        </w:numPr>
        <w:spacing w:after="60" w:line="259" w:lineRule="auto"/>
        <w:ind w:left="0" w:firstLine="426"/>
        <w:jc w:val="both"/>
        <w:rPr>
          <w:color w:val="000000"/>
        </w:rPr>
      </w:pPr>
      <w:r>
        <w:rPr>
          <w:color w:val="000000"/>
        </w:rPr>
        <w:t xml:space="preserve">Tham gia học tập, thảo luận, làm bài tập, bài kiểm tra trên NTU E-learning và hệ </w:t>
      </w:r>
      <w:r>
        <w:rPr>
          <w:rFonts w:hint="default"/>
          <w:color w:val="000000"/>
          <w:lang w:val="en-US"/>
        </w:rPr>
        <w:tab/>
      </w:r>
      <w:r>
        <w:rPr>
          <w:color w:val="000000"/>
        </w:rPr>
        <w:t>thống khác theo yêu cầu của GV.</w:t>
      </w:r>
    </w:p>
    <w:p>
      <w:pPr>
        <w:widowControl w:val="0"/>
        <w:numPr>
          <w:ilvl w:val="0"/>
          <w:numId w:val="4"/>
        </w:numPr>
        <w:spacing w:after="60" w:line="259" w:lineRule="auto"/>
        <w:ind w:left="0" w:firstLine="426"/>
        <w:jc w:val="both"/>
        <w:rPr>
          <w:bCs/>
          <w:color w:val="000000"/>
        </w:rPr>
      </w:pPr>
      <w:r>
        <w:rPr>
          <w:bCs/>
          <w:color w:val="000000"/>
        </w:rPr>
        <w:t>Có đầy đủ các tài liệu học tập theo yêu cầu của của GV.</w:t>
      </w:r>
    </w:p>
    <w:p>
      <w:pPr>
        <w:widowControl w:val="0"/>
        <w:numPr>
          <w:ilvl w:val="0"/>
          <w:numId w:val="4"/>
        </w:numPr>
        <w:spacing w:after="60" w:line="259" w:lineRule="auto"/>
        <w:ind w:left="0" w:firstLine="426"/>
        <w:jc w:val="both"/>
        <w:rPr>
          <w:bCs/>
          <w:color w:val="000000"/>
        </w:rPr>
      </w:pPr>
      <w:r>
        <w:rPr>
          <w:bCs/>
          <w:color w:val="000000"/>
        </w:rPr>
        <w:t>Làm các bài tập do giáo viên yêu cầu.</w:t>
      </w:r>
    </w:p>
    <w:p>
      <w:pPr>
        <w:spacing w:before="120" w:after="60" w:line="240" w:lineRule="auto"/>
        <w:jc w:val="both"/>
        <w:rPr>
          <w:rFonts w:hint="default"/>
          <w:bCs/>
          <w:color w:val="000000"/>
          <w:sz w:val="24"/>
          <w:szCs w:val="24"/>
          <w:lang w:val="en-US"/>
        </w:rPr>
      </w:pPr>
      <w:r>
        <w:rPr>
          <w:bCs/>
          <w:i/>
          <w:iCs/>
          <w:color w:val="000000"/>
          <w:sz w:val="24"/>
          <w:szCs w:val="24"/>
        </w:rPr>
        <w:t>Ngày cập nhật</w:t>
      </w:r>
      <w:r>
        <w:rPr>
          <w:bCs/>
          <w:color w:val="000000"/>
          <w:sz w:val="24"/>
          <w:szCs w:val="24"/>
        </w:rPr>
        <w:t xml:space="preserve">: </w:t>
      </w:r>
      <w:r>
        <w:rPr>
          <w:rFonts w:hint="default"/>
          <w:bCs/>
          <w:color w:val="000000"/>
          <w:sz w:val="24"/>
          <w:szCs w:val="24"/>
          <w:lang w:val="en-US"/>
        </w:rPr>
        <w:t>6</w:t>
      </w:r>
      <w:r>
        <w:rPr>
          <w:bCs/>
          <w:color w:val="000000"/>
          <w:sz w:val="24"/>
          <w:szCs w:val="24"/>
        </w:rPr>
        <w:t>/</w:t>
      </w:r>
      <w:r>
        <w:rPr>
          <w:rFonts w:hint="default"/>
          <w:bCs/>
          <w:color w:val="000000"/>
          <w:sz w:val="24"/>
          <w:szCs w:val="24"/>
          <w:lang w:val="en-US"/>
        </w:rPr>
        <w:t>2</w:t>
      </w:r>
      <w:r>
        <w:rPr>
          <w:bCs/>
          <w:color w:val="000000"/>
          <w:sz w:val="24"/>
          <w:szCs w:val="24"/>
        </w:rPr>
        <w:t>/202</w:t>
      </w:r>
      <w:r>
        <w:rPr>
          <w:rFonts w:hint="default"/>
          <w:bCs/>
          <w:color w:val="000000"/>
          <w:sz w:val="24"/>
          <w:szCs w:val="24"/>
          <w:lang w:val="en-US"/>
        </w:rPr>
        <w:t>3</w:t>
      </w:r>
      <w:bookmarkStart w:id="0" w:name="_GoBack"/>
      <w:bookmarkEnd w:id="0"/>
    </w:p>
    <w:p>
      <w:pPr>
        <w:widowControl w:val="0"/>
        <w:numPr>
          <w:ilvl w:val="0"/>
          <w:numId w:val="0"/>
        </w:numPr>
        <w:spacing w:after="60" w:line="259" w:lineRule="auto"/>
        <w:ind w:left="426" w:leftChars="0"/>
        <w:jc w:val="both"/>
        <w:rPr>
          <w:bCs/>
          <w:color w:val="000000"/>
        </w:rPr>
      </w:pPr>
    </w:p>
    <w:p>
      <w:pPr>
        <w:tabs>
          <w:tab w:val="center" w:pos="1985"/>
          <w:tab w:val="center" w:pos="7088"/>
        </w:tabs>
        <w:spacing w:line="240" w:lineRule="auto"/>
        <w:jc w:val="both"/>
        <w:rPr>
          <w:b/>
        </w:rPr>
      </w:pPr>
      <w:r>
        <w:rPr>
          <w:b/>
          <w:color w:val="000000"/>
          <w:szCs w:val="24"/>
        </w:rPr>
        <w:tab/>
      </w:r>
      <w:r>
        <w:rPr>
          <w:b/>
        </w:rPr>
        <w:t>GIẢNG VIÊN</w:t>
      </w:r>
      <w:r>
        <w:rPr>
          <w:b/>
        </w:rPr>
        <w:tab/>
      </w:r>
      <w:r>
        <w:rPr>
          <w:b/>
        </w:rPr>
        <w:t>CHỦ NHIỆM HỌC PHẦN</w:t>
      </w:r>
    </w:p>
    <w:p>
      <w:pPr>
        <w:spacing w:line="240" w:lineRule="auto"/>
        <w:ind w:firstLine="720" w:firstLineChars="0"/>
        <w:jc w:val="both"/>
        <w:rPr>
          <w:i/>
          <w:color w:val="000000"/>
          <w:sz w:val="24"/>
          <w:szCs w:val="24"/>
        </w:rPr>
      </w:pPr>
      <w:r>
        <w:rPr>
          <w:b/>
          <w:color w:val="000000"/>
          <w:sz w:val="24"/>
          <w:szCs w:val="24"/>
        </w:rPr>
        <w:t>Th</w:t>
      </w:r>
      <w:r>
        <w:rPr>
          <w:rFonts w:hint="default"/>
          <w:b/>
          <w:color w:val="000000"/>
          <w:sz w:val="24"/>
          <w:szCs w:val="24"/>
          <w:lang w:val="en-US"/>
        </w:rPr>
        <w:t>S</w:t>
      </w:r>
      <w:r>
        <w:rPr>
          <w:b/>
          <w:color w:val="000000"/>
          <w:sz w:val="24"/>
          <w:szCs w:val="24"/>
        </w:rPr>
        <w:t xml:space="preserve">. </w:t>
      </w:r>
      <w:r>
        <w:rPr>
          <w:rFonts w:hint="default"/>
          <w:b/>
          <w:color w:val="000000"/>
          <w:sz w:val="24"/>
          <w:szCs w:val="24"/>
          <w:lang w:val="en-US"/>
        </w:rPr>
        <w:t>Phạm Thị Kim Uyên</w:t>
      </w:r>
      <w:r>
        <w:rPr>
          <w:b/>
          <w:color w:val="000000"/>
          <w:sz w:val="24"/>
          <w:szCs w:val="24"/>
        </w:rPr>
        <w:t xml:space="preserve"> </w:t>
      </w:r>
      <w:r>
        <w:rPr>
          <w:i/>
          <w:color w:val="000000"/>
          <w:sz w:val="24"/>
          <w:szCs w:val="24"/>
        </w:rPr>
        <w:t>(đã ký)</w:t>
      </w:r>
      <w:r>
        <w:rPr>
          <w:i/>
          <w:szCs w:val="24"/>
        </w:rPr>
        <w:tab/>
      </w:r>
      <w:r>
        <w:rPr>
          <w:rFonts w:hint="default"/>
          <w:i/>
          <w:szCs w:val="24"/>
          <w:lang w:val="en-US"/>
        </w:rPr>
        <w:t xml:space="preserve"> </w:t>
      </w:r>
      <w:r>
        <w:rPr>
          <w:rFonts w:hint="default"/>
          <w:i/>
          <w:szCs w:val="24"/>
          <w:lang w:val="en-US"/>
        </w:rPr>
        <w:tab/>
      </w:r>
      <w:r>
        <w:rPr>
          <w:rFonts w:hint="default"/>
          <w:i/>
          <w:szCs w:val="24"/>
          <w:lang w:val="en-US"/>
        </w:rPr>
        <w:tab/>
      </w:r>
      <w:r>
        <w:rPr>
          <w:i/>
          <w:szCs w:val="24"/>
        </w:rPr>
        <w:t xml:space="preserve">  </w:t>
      </w:r>
      <w:r>
        <w:rPr>
          <w:b/>
          <w:color w:val="000000"/>
          <w:sz w:val="24"/>
          <w:szCs w:val="24"/>
        </w:rPr>
        <w:t>T</w:t>
      </w:r>
      <w:r>
        <w:rPr>
          <w:rFonts w:hint="default"/>
          <w:b/>
          <w:color w:val="000000"/>
          <w:sz w:val="24"/>
          <w:szCs w:val="24"/>
          <w:lang w:val="en-US"/>
        </w:rPr>
        <w:t>hS</w:t>
      </w:r>
      <w:r>
        <w:rPr>
          <w:b/>
          <w:color w:val="000000"/>
          <w:sz w:val="24"/>
          <w:szCs w:val="24"/>
        </w:rPr>
        <w:t xml:space="preserve">. </w:t>
      </w:r>
      <w:r>
        <w:rPr>
          <w:rFonts w:hint="default"/>
          <w:b/>
          <w:color w:val="000000"/>
          <w:sz w:val="24"/>
          <w:szCs w:val="24"/>
          <w:lang w:val="en-US"/>
        </w:rPr>
        <w:t>Phạm Thị Kim Uyên</w:t>
      </w:r>
      <w:r>
        <w:rPr>
          <w:b/>
          <w:color w:val="000000"/>
          <w:sz w:val="24"/>
          <w:szCs w:val="24"/>
        </w:rPr>
        <w:t xml:space="preserve"> </w:t>
      </w:r>
      <w:r>
        <w:rPr>
          <w:i/>
          <w:color w:val="000000"/>
          <w:sz w:val="24"/>
          <w:szCs w:val="24"/>
        </w:rPr>
        <w:t>(đã ký)</w:t>
      </w:r>
    </w:p>
    <w:p>
      <w:pPr>
        <w:spacing w:line="240" w:lineRule="auto"/>
        <w:jc w:val="both"/>
        <w:rPr>
          <w:b/>
          <w:color w:val="000000"/>
        </w:rPr>
      </w:pPr>
      <w:r>
        <w:rPr>
          <w:rFonts w:hint="default"/>
          <w:i/>
          <w:color w:val="000000"/>
          <w:sz w:val="24"/>
          <w:szCs w:val="24"/>
          <w:lang w:val="en-US"/>
        </w:rPr>
        <w:tab/>
      </w:r>
      <w:r>
        <w:rPr>
          <w:rFonts w:hint="default"/>
          <w:i/>
          <w:color w:val="000000"/>
          <w:sz w:val="24"/>
          <w:szCs w:val="24"/>
          <w:lang w:val="en-US"/>
        </w:rPr>
        <w:tab/>
      </w:r>
      <w:r>
        <w:rPr>
          <w:rFonts w:hint="default"/>
          <w:i/>
          <w:color w:val="000000"/>
          <w:sz w:val="24"/>
          <w:szCs w:val="24"/>
          <w:lang w:val="en-US"/>
        </w:rPr>
        <w:tab/>
      </w:r>
      <w:r>
        <w:rPr>
          <w:rFonts w:hint="default"/>
          <w:i/>
          <w:color w:val="000000"/>
          <w:sz w:val="24"/>
          <w:szCs w:val="24"/>
          <w:lang w:val="en-US"/>
        </w:rPr>
        <w:tab/>
      </w:r>
      <w:r>
        <w:rPr>
          <w:rFonts w:hint="default"/>
          <w:i/>
          <w:color w:val="000000"/>
          <w:sz w:val="24"/>
          <w:szCs w:val="24"/>
          <w:lang w:val="en-US"/>
        </w:rPr>
        <w:tab/>
      </w:r>
      <w:r>
        <w:rPr>
          <w:rFonts w:hint="default"/>
          <w:i/>
          <w:color w:val="000000"/>
          <w:sz w:val="24"/>
          <w:szCs w:val="24"/>
          <w:lang w:val="en-US"/>
        </w:rPr>
        <w:tab/>
      </w:r>
      <w:r>
        <w:rPr>
          <w:rFonts w:hint="default"/>
          <w:i/>
          <w:color w:val="000000"/>
          <w:sz w:val="24"/>
          <w:szCs w:val="24"/>
          <w:lang w:val="en-US"/>
        </w:rPr>
        <w:tab/>
      </w:r>
      <w:r>
        <w:rPr>
          <w:rFonts w:hint="default"/>
          <w:i/>
          <w:color w:val="000000"/>
          <w:sz w:val="24"/>
          <w:szCs w:val="24"/>
          <w:lang w:val="en-US"/>
        </w:rPr>
        <w:t xml:space="preserve">       </w:t>
      </w:r>
      <w:r>
        <w:rPr>
          <w:rFonts w:hint="default"/>
          <w:i/>
          <w:color w:val="000000"/>
          <w:sz w:val="24"/>
          <w:szCs w:val="24"/>
          <w:lang w:val="en-US"/>
        </w:rPr>
        <w:tab/>
      </w:r>
      <w:r>
        <w:rPr>
          <w:rFonts w:hint="default"/>
          <w:i/>
          <w:color w:val="000000"/>
          <w:sz w:val="24"/>
          <w:szCs w:val="24"/>
          <w:lang w:val="en-US"/>
        </w:rPr>
        <w:t xml:space="preserve">  </w:t>
      </w:r>
      <w:r>
        <w:rPr>
          <w:rFonts w:hint="default"/>
          <w:b/>
          <w:bCs/>
          <w:i w:val="0"/>
          <w:iCs/>
          <w:color w:val="000000"/>
          <w:sz w:val="24"/>
          <w:szCs w:val="24"/>
          <w:lang w:val="en-US"/>
        </w:rPr>
        <w:t>ThS. Lê Cao Hoàng Hà</w:t>
      </w:r>
      <w:r>
        <w:rPr>
          <w:rFonts w:hint="default"/>
          <w:i/>
          <w:color w:val="000000"/>
          <w:sz w:val="24"/>
          <w:szCs w:val="24"/>
          <w:lang w:val="en-US"/>
        </w:rPr>
        <w:t xml:space="preserve"> (đã ký)</w:t>
      </w:r>
      <w:r>
        <w:rPr>
          <w:b/>
          <w:color w:val="000000"/>
        </w:rPr>
        <w:tab/>
      </w:r>
      <w:r>
        <w:rPr>
          <w:b/>
          <w:color w:val="000000"/>
        </w:rPr>
        <w:tab/>
      </w:r>
    </w:p>
    <w:p>
      <w:pPr>
        <w:spacing w:line="240" w:lineRule="auto"/>
        <w:rPr>
          <w:b/>
          <w:color w:val="000000"/>
          <w:sz w:val="24"/>
          <w:szCs w:val="24"/>
        </w:rPr>
      </w:pPr>
      <w:r>
        <w:rPr>
          <w:b/>
          <w:color w:val="000000"/>
          <w:sz w:val="24"/>
          <w:szCs w:val="24"/>
        </w:rPr>
        <w:t xml:space="preserve">        </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rPr>
        <w:t>TRƯỞNG BỘ MÔN</w:t>
      </w:r>
    </w:p>
    <w:p>
      <w:pPr>
        <w:spacing w:before="360" w:line="240" w:lineRule="auto"/>
        <w:jc w:val="center"/>
        <w:rPr>
          <w:i/>
          <w:color w:val="000000"/>
          <w:sz w:val="24"/>
          <w:szCs w:val="24"/>
        </w:rPr>
      </w:pPr>
      <w:r>
        <w:rPr>
          <w:b/>
          <w:color w:val="000000"/>
          <w:sz w:val="24"/>
          <w:szCs w:val="24"/>
        </w:rPr>
        <w:t xml:space="preserve">TS. Hoàng Công Bình </w:t>
      </w:r>
      <w:r>
        <w:rPr>
          <w:i/>
          <w:color w:val="000000"/>
          <w:sz w:val="24"/>
          <w:szCs w:val="24"/>
        </w:rPr>
        <w:t>(đã ký)</w:t>
      </w:r>
    </w:p>
    <w:p>
      <w:pPr>
        <w:spacing w:before="120" w:after="60"/>
        <w:jc w:val="both"/>
        <w:rPr>
          <w:b/>
          <w:color w:val="000000"/>
          <w:szCs w:val="24"/>
        </w:rPr>
      </w:pPr>
    </w:p>
    <w:p>
      <w:pPr>
        <w:tabs>
          <w:tab w:val="center" w:pos="1985"/>
          <w:tab w:val="center" w:pos="7088"/>
        </w:tabs>
        <w:jc w:val="both"/>
        <w:rPr>
          <w:b/>
          <w:color w:val="000000"/>
          <w:szCs w:val="22"/>
        </w:rPr>
      </w:pPr>
      <w:r>
        <w:rPr>
          <w:b/>
          <w:color w:val="000000"/>
          <w:szCs w:val="22"/>
        </w:rPr>
        <w:tab/>
      </w:r>
      <w:r>
        <w:rPr>
          <w:b/>
          <w:color w:val="000000"/>
          <w:szCs w:val="22"/>
        </w:rPr>
        <w:tab/>
      </w:r>
    </w:p>
    <w:p>
      <w:pPr>
        <w:tabs>
          <w:tab w:val="center" w:pos="1985"/>
          <w:tab w:val="center" w:pos="7088"/>
        </w:tabs>
        <w:spacing w:before="360"/>
        <w:jc w:val="center"/>
        <w:rPr>
          <w:b/>
          <w:color w:val="000000"/>
          <w:szCs w:val="22"/>
        </w:rPr>
      </w:pPr>
    </w:p>
    <w:p>
      <w:pPr>
        <w:tabs>
          <w:tab w:val="center" w:pos="1985"/>
          <w:tab w:val="center" w:pos="7088"/>
        </w:tabs>
        <w:spacing w:before="360"/>
        <w:jc w:val="both"/>
        <w:rPr>
          <w:i/>
          <w:color w:val="000000"/>
          <w:szCs w:val="24"/>
          <w:lang w:val="vi-VN"/>
        </w:rPr>
      </w:pPr>
      <w:r>
        <w:rPr>
          <w:b/>
          <w:color w:val="000000"/>
          <w:szCs w:val="22"/>
        </w:rPr>
        <w:t xml:space="preserve">        </w:t>
      </w:r>
    </w:p>
    <w:p/>
    <w:p/>
    <w:p/>
    <w:p/>
    <w:sectPr>
      <w:footerReference r:id="rId5" w:type="default"/>
      <w:footerReference r:id="rId6" w:type="even"/>
      <w:pgSz w:w="11907" w:h="16840"/>
      <w:pgMar w:top="1134" w:right="1134" w:bottom="1134" w:left="1418" w:header="720" w:footer="454"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t>4</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CD0DA5"/>
    <w:multiLevelType w:val="multilevel"/>
    <w:tmpl w:val="11CD0DA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687439A"/>
    <w:multiLevelType w:val="multilevel"/>
    <w:tmpl w:val="2687439A"/>
    <w:lvl w:ilvl="0" w:tentative="0">
      <w:start w:val="0"/>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BD54E54"/>
    <w:multiLevelType w:val="multilevel"/>
    <w:tmpl w:val="2BD54E54"/>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5D0743E"/>
    <w:multiLevelType w:val="singleLevel"/>
    <w:tmpl w:val="35D0743E"/>
    <w:lvl w:ilvl="0" w:tentative="0">
      <w:start w:val="5"/>
      <w:numFmt w:val="decimal"/>
      <w:suff w:val="space"/>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A30D34"/>
    <w:rsid w:val="001C3538"/>
    <w:rsid w:val="004D621C"/>
    <w:rsid w:val="006052BC"/>
    <w:rsid w:val="0066310C"/>
    <w:rsid w:val="006F52F1"/>
    <w:rsid w:val="007B6D6C"/>
    <w:rsid w:val="009556E6"/>
    <w:rsid w:val="00A03F3F"/>
    <w:rsid w:val="00A30D34"/>
    <w:rsid w:val="00B60A29"/>
    <w:rsid w:val="00BE2A94"/>
    <w:rsid w:val="00D25188"/>
    <w:rsid w:val="00DB1FC2"/>
    <w:rsid w:val="00F25343"/>
    <w:rsid w:val="00F93455"/>
    <w:rsid w:val="00F96296"/>
    <w:rsid w:val="0AD4239E"/>
    <w:rsid w:val="0D005A16"/>
    <w:rsid w:val="1566444A"/>
    <w:rsid w:val="33C55D19"/>
    <w:rsid w:val="77254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6"/>
      <w:szCs w:val="26"/>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7"/>
    <w:uiPriority w:val="99"/>
    <w:pPr>
      <w:tabs>
        <w:tab w:val="center" w:pos="4320"/>
        <w:tab w:val="right" w:pos="8640"/>
      </w:tabs>
    </w:pPr>
  </w:style>
  <w:style w:type="character" w:styleId="5">
    <w:name w:val="Hyperlink"/>
    <w:basedOn w:val="2"/>
    <w:semiHidden/>
    <w:unhideWhenUsed/>
    <w:qFormat/>
    <w:uiPriority w:val="99"/>
    <w:rPr>
      <w:color w:val="0000FF"/>
      <w:u w:val="single"/>
    </w:rPr>
  </w:style>
  <w:style w:type="character" w:styleId="6">
    <w:name w:val="page number"/>
    <w:basedOn w:val="2"/>
    <w:qFormat/>
    <w:uiPriority w:val="0"/>
  </w:style>
  <w:style w:type="character" w:customStyle="1" w:styleId="7">
    <w:name w:val="Footer Char"/>
    <w:basedOn w:val="2"/>
    <w:link w:val="4"/>
    <w:uiPriority w:val="99"/>
    <w:rPr>
      <w:rFonts w:ascii="Times New Roman" w:hAnsi="Times New Roman" w:eastAsia="Times New Roman" w:cs="Times New Roman"/>
      <w:sz w:val="26"/>
      <w:szCs w:val="26"/>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B925B-A12E-4000-8AF3-1313D71017ED}">
  <ds:schemaRefs/>
</ds:datastoreItem>
</file>

<file path=docProps/app.xml><?xml version="1.0" encoding="utf-8"?>
<Properties xmlns="http://schemas.openxmlformats.org/officeDocument/2006/extended-properties" xmlns:vt="http://schemas.openxmlformats.org/officeDocument/2006/docPropsVTypes">
  <Template>Normal</Template>
  <Company>IT Pro</Company>
  <Pages>6</Pages>
  <Words>990</Words>
  <Characters>5644</Characters>
  <Lines>47</Lines>
  <Paragraphs>13</Paragraphs>
  <TotalTime>1</TotalTime>
  <ScaleCrop>false</ScaleCrop>
  <LinksUpToDate>false</LinksUpToDate>
  <CharactersWithSpaces>6621</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2021-03-11T16:28:00Z</dcterms:created>
  <dc:creator>Cao Xuân Long</dc:creator>
  <cp:lastModifiedBy>ASUS</cp:lastModifiedBy>
  <dcterms:modified xsi:type="dcterms:W3CDTF">2023-02-06T07:50:54Z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B4C5A7DCDC2A4106807D07BFA4BA3E94</vt:lpwstr>
  </property>
</Properties>
</file>